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3E" w:rsidRDefault="00DD403E" w:rsidP="008F50F5">
      <w:pPr>
        <w:pStyle w:val="ConsTitle"/>
        <w:widowControl/>
        <w:ind w:right="0"/>
        <w:rPr>
          <w:rFonts w:ascii="Times New Roman" w:hAnsi="Times New Roman"/>
          <w:sz w:val="28"/>
          <w:szCs w:val="28"/>
        </w:rPr>
      </w:pPr>
      <w:bookmarkStart w:id="0" w:name="_GoBack"/>
      <w:bookmarkEnd w:id="0"/>
    </w:p>
    <w:p w:rsidR="00DD403E" w:rsidRDefault="00DD403E" w:rsidP="00DD403E">
      <w:pPr>
        <w:pStyle w:val="ConsTitle"/>
        <w:widowControl/>
        <w:ind w:right="0"/>
        <w:jc w:val="center"/>
        <w:rPr>
          <w:rFonts w:ascii="Times New Roman" w:hAnsi="Times New Roman"/>
          <w:sz w:val="28"/>
          <w:szCs w:val="28"/>
        </w:rPr>
      </w:pPr>
      <w:r>
        <w:rPr>
          <w:rFonts w:ascii="Times New Roman" w:hAnsi="Times New Roman"/>
          <w:sz w:val="28"/>
          <w:szCs w:val="28"/>
        </w:rPr>
        <w:t>Постановление</w:t>
      </w:r>
      <w:r w:rsidR="008F50F5">
        <w:rPr>
          <w:rFonts w:ascii="Times New Roman" w:hAnsi="Times New Roman"/>
          <w:sz w:val="28"/>
          <w:szCs w:val="28"/>
        </w:rPr>
        <w:t xml:space="preserve"> 03.07.2019 № 53</w:t>
      </w:r>
    </w:p>
    <w:p w:rsidR="00DD403E" w:rsidRPr="00AC4F23" w:rsidRDefault="00DD403E" w:rsidP="00DD403E">
      <w:pPr>
        <w:pStyle w:val="ConsTitle"/>
        <w:widowControl/>
        <w:ind w:right="0"/>
        <w:jc w:val="center"/>
        <w:rPr>
          <w:rFonts w:ascii="Times New Roman" w:hAnsi="Times New Roman"/>
          <w:sz w:val="28"/>
          <w:szCs w:val="28"/>
        </w:rPr>
      </w:pPr>
    </w:p>
    <w:p w:rsidR="00DD403E" w:rsidRDefault="00DD403E" w:rsidP="00DD403E">
      <w:pPr>
        <w:jc w:val="center"/>
        <w:rPr>
          <w:sz w:val="28"/>
          <w:szCs w:val="28"/>
        </w:rPr>
      </w:pPr>
      <w:r>
        <w:rPr>
          <w:sz w:val="28"/>
          <w:szCs w:val="28"/>
        </w:rPr>
        <w:t>Об утверждении Административного регламента администрации сельского поселения Новобердяшский сельсовет муниципального района Караидельский район Республики Башкортостан по предоставлению муниципальной услуги «Выдача справок и выписок из похозяйственных книг»</w:t>
      </w:r>
    </w:p>
    <w:p w:rsidR="00DD403E" w:rsidRDefault="00DD403E" w:rsidP="00DD403E">
      <w:pPr>
        <w:jc w:val="center"/>
        <w:rPr>
          <w:sz w:val="28"/>
          <w:szCs w:val="28"/>
        </w:rPr>
      </w:pPr>
      <w:r>
        <w:rPr>
          <w:sz w:val="28"/>
          <w:szCs w:val="28"/>
        </w:rPr>
        <w:t xml:space="preserve"> </w:t>
      </w:r>
    </w:p>
    <w:p w:rsidR="00DD403E" w:rsidRDefault="00DD403E" w:rsidP="00DD403E">
      <w:pPr>
        <w:pStyle w:val="af7"/>
        <w:ind w:firstLine="567"/>
        <w:rPr>
          <w:bCs/>
          <w:szCs w:val="28"/>
        </w:rPr>
      </w:pPr>
      <w:r w:rsidRPr="00274BC1">
        <w:rPr>
          <w:szCs w:val="28"/>
        </w:rPr>
        <w:t xml:space="preserve">В соответствии с </w:t>
      </w:r>
      <w:r>
        <w:rPr>
          <w:szCs w:val="28"/>
        </w:rPr>
        <w:t xml:space="preserve">Федеральным Законом от 27.07.2010 г. №210-ФЗ «Об организации предоставления государственных и муниципальных услуг», </w:t>
      </w:r>
      <w:r w:rsidRPr="00274BC1">
        <w:rPr>
          <w:szCs w:val="28"/>
        </w:rPr>
        <w:t xml:space="preserve"> Федеральным законом от 06 октября 2003 года №131 - ФЗ «Об общих принципах организации местного самоуправления в Российской Федерации», </w:t>
      </w:r>
      <w:r>
        <w:rPr>
          <w:szCs w:val="28"/>
        </w:rPr>
        <w:t xml:space="preserve">Федеральным законом  «О порядке рассмотрения обращений граждан Российской Федерации» от 02.05.2006 г.  №59-ФЗ,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протеста Прокуратуры Караидельского района от 10.06.2019 года №27д-2019, постановляю, </w:t>
      </w:r>
    </w:p>
    <w:p w:rsidR="00DD403E" w:rsidRDefault="00DD403E" w:rsidP="00DD403E">
      <w:pPr>
        <w:widowControl w:val="0"/>
        <w:numPr>
          <w:ilvl w:val="0"/>
          <w:numId w:val="43"/>
        </w:numPr>
        <w:tabs>
          <w:tab w:val="left" w:pos="561"/>
        </w:tabs>
        <w:autoSpaceDE w:val="0"/>
        <w:autoSpaceDN w:val="0"/>
        <w:adjustRightInd w:val="0"/>
        <w:jc w:val="both"/>
        <w:rPr>
          <w:sz w:val="28"/>
          <w:szCs w:val="28"/>
        </w:rPr>
      </w:pPr>
      <w:r>
        <w:rPr>
          <w:sz w:val="28"/>
          <w:szCs w:val="28"/>
        </w:rPr>
        <w:t>Утвердить Административный регламент администрации сельского поселения Новобердяшский сельсовет муниципального района Караидельский район Республики Башкортостан по предоставлению муниципальной услуги «Выдача справок и выписок из похозяйственных книг».</w:t>
      </w:r>
    </w:p>
    <w:p w:rsidR="00DD403E" w:rsidRDefault="00DD403E" w:rsidP="00DD403E">
      <w:pPr>
        <w:widowControl w:val="0"/>
        <w:numPr>
          <w:ilvl w:val="0"/>
          <w:numId w:val="43"/>
        </w:numPr>
        <w:tabs>
          <w:tab w:val="left" w:pos="561"/>
        </w:tabs>
        <w:autoSpaceDE w:val="0"/>
        <w:autoSpaceDN w:val="0"/>
        <w:adjustRightInd w:val="0"/>
        <w:jc w:val="both"/>
        <w:rPr>
          <w:sz w:val="28"/>
          <w:szCs w:val="28"/>
        </w:rPr>
      </w:pPr>
      <w:r>
        <w:rPr>
          <w:sz w:val="28"/>
          <w:szCs w:val="28"/>
        </w:rPr>
        <w:t>Постановление главы сельского поселения Новобердяшский сельсовет муниципального района Караидельский район Республики Башкортостан от 29.06.2018 года № 21  «Об утверждении Административного регламента администрации сельского поселения Новобердяшский сельсовет муниципального района Караидельский район Республики Башкортостан по предоставлению муниципальной услуги «Выдача юридическим лицам справок, выписок из похозяйственных книг населенных пунктов сельского поселения Новобердяшский сельсовет» считать утратившим силу.</w:t>
      </w:r>
    </w:p>
    <w:p w:rsidR="00DD403E" w:rsidRPr="00AC3B6E" w:rsidRDefault="00DD403E" w:rsidP="00DD403E">
      <w:pPr>
        <w:widowControl w:val="0"/>
        <w:numPr>
          <w:ilvl w:val="0"/>
          <w:numId w:val="43"/>
        </w:numPr>
        <w:tabs>
          <w:tab w:val="left" w:pos="561"/>
        </w:tabs>
        <w:autoSpaceDE w:val="0"/>
        <w:autoSpaceDN w:val="0"/>
        <w:adjustRightInd w:val="0"/>
        <w:jc w:val="both"/>
        <w:rPr>
          <w:sz w:val="28"/>
          <w:szCs w:val="28"/>
        </w:rPr>
      </w:pPr>
      <w:r>
        <w:rPr>
          <w:sz w:val="28"/>
          <w:szCs w:val="28"/>
        </w:rPr>
        <w:t xml:space="preserve"> </w:t>
      </w:r>
      <w:r w:rsidRPr="008B7C52">
        <w:rPr>
          <w:sz w:val="28"/>
          <w:szCs w:val="28"/>
        </w:rPr>
        <w:t xml:space="preserve">Обнародовать настоящее </w:t>
      </w:r>
      <w:r>
        <w:rPr>
          <w:sz w:val="28"/>
          <w:szCs w:val="28"/>
        </w:rPr>
        <w:t>постановление</w:t>
      </w:r>
      <w:r w:rsidRPr="008B7C52">
        <w:rPr>
          <w:sz w:val="28"/>
          <w:szCs w:val="28"/>
        </w:rPr>
        <w:t xml:space="preserve"> на информационном стенде в здании</w:t>
      </w:r>
      <w:r w:rsidRPr="00820DEE">
        <w:rPr>
          <w:sz w:val="28"/>
          <w:szCs w:val="28"/>
        </w:rPr>
        <w:t xml:space="preserve"> администрации сельского поселения </w:t>
      </w:r>
      <w:r>
        <w:rPr>
          <w:sz w:val="28"/>
          <w:szCs w:val="28"/>
        </w:rPr>
        <w:t>Новобердяшский</w:t>
      </w:r>
      <w:r w:rsidRPr="00820DEE">
        <w:rPr>
          <w:sz w:val="28"/>
          <w:szCs w:val="28"/>
        </w:rPr>
        <w:t xml:space="preserve"> сельсовет по адресу: 4523</w:t>
      </w:r>
      <w:r>
        <w:rPr>
          <w:sz w:val="28"/>
          <w:szCs w:val="28"/>
        </w:rPr>
        <w:t>94</w:t>
      </w:r>
      <w:r w:rsidRPr="00820DEE">
        <w:rPr>
          <w:sz w:val="28"/>
          <w:szCs w:val="28"/>
        </w:rPr>
        <w:t xml:space="preserve">, Республика Башкортостан, Караидельский район, </w:t>
      </w:r>
      <w:r>
        <w:rPr>
          <w:sz w:val="28"/>
          <w:szCs w:val="28"/>
        </w:rPr>
        <w:t>д. Новый Бердяш</w:t>
      </w:r>
      <w:r w:rsidRPr="00820DEE">
        <w:rPr>
          <w:sz w:val="28"/>
          <w:szCs w:val="28"/>
        </w:rPr>
        <w:t>, ул.</w:t>
      </w:r>
      <w:r w:rsidR="00CF0F51">
        <w:rPr>
          <w:sz w:val="28"/>
          <w:szCs w:val="28"/>
        </w:rPr>
        <w:t xml:space="preserve"> </w:t>
      </w:r>
      <w:r>
        <w:rPr>
          <w:sz w:val="28"/>
          <w:szCs w:val="28"/>
        </w:rPr>
        <w:t>Нагорная</w:t>
      </w:r>
      <w:r w:rsidRPr="00820DEE">
        <w:rPr>
          <w:sz w:val="28"/>
          <w:szCs w:val="28"/>
        </w:rPr>
        <w:t xml:space="preserve">, </w:t>
      </w:r>
      <w:r>
        <w:rPr>
          <w:sz w:val="28"/>
          <w:szCs w:val="28"/>
        </w:rPr>
        <w:t>8</w:t>
      </w:r>
      <w:r w:rsidRPr="00820DEE">
        <w:rPr>
          <w:sz w:val="28"/>
          <w:szCs w:val="28"/>
        </w:rPr>
        <w:t xml:space="preserve">, и разместить в сети общего доступа «Интернет» </w:t>
      </w:r>
      <w:r w:rsidRPr="00820DEE">
        <w:rPr>
          <w:iCs/>
          <w:sz w:val="28"/>
          <w:szCs w:val="28"/>
        </w:rPr>
        <w:t xml:space="preserve">на официальном сайте </w:t>
      </w:r>
      <w:r w:rsidRPr="00820DEE">
        <w:rPr>
          <w:sz w:val="28"/>
          <w:szCs w:val="28"/>
        </w:rPr>
        <w:t>сельского поселения</w:t>
      </w:r>
      <w:r>
        <w:rPr>
          <w:sz w:val="28"/>
          <w:szCs w:val="28"/>
        </w:rPr>
        <w:t>.</w:t>
      </w:r>
    </w:p>
    <w:p w:rsidR="00DD403E" w:rsidRDefault="00DD403E" w:rsidP="00DD403E">
      <w:pPr>
        <w:spacing w:before="20"/>
        <w:rPr>
          <w:sz w:val="16"/>
          <w:szCs w:val="16"/>
        </w:rPr>
      </w:pPr>
    </w:p>
    <w:p w:rsidR="00DD403E" w:rsidRDefault="00DD403E" w:rsidP="00DD403E">
      <w:pPr>
        <w:spacing w:before="20"/>
        <w:rPr>
          <w:sz w:val="16"/>
          <w:szCs w:val="16"/>
        </w:rPr>
      </w:pPr>
    </w:p>
    <w:p w:rsidR="00DD403E" w:rsidRDefault="00DD403E" w:rsidP="00DD403E">
      <w:pPr>
        <w:spacing w:before="20"/>
        <w:rPr>
          <w:sz w:val="16"/>
          <w:szCs w:val="16"/>
        </w:rPr>
      </w:pPr>
    </w:p>
    <w:p w:rsidR="00DD403E" w:rsidRPr="00095F6E" w:rsidRDefault="00DD403E" w:rsidP="00DD403E">
      <w:pPr>
        <w:spacing w:before="20"/>
        <w:rPr>
          <w:sz w:val="16"/>
          <w:szCs w:val="16"/>
        </w:rPr>
      </w:pPr>
    </w:p>
    <w:p w:rsidR="00DD403E" w:rsidRDefault="00DD403E" w:rsidP="00DD403E">
      <w:pPr>
        <w:spacing w:before="20"/>
        <w:rPr>
          <w:sz w:val="28"/>
        </w:rPr>
      </w:pPr>
      <w:r>
        <w:rPr>
          <w:sz w:val="28"/>
        </w:rPr>
        <w:t xml:space="preserve">Глава сельского поселения Новобердяшский  сельсовет </w:t>
      </w:r>
    </w:p>
    <w:p w:rsidR="00DD403E" w:rsidRDefault="00DD403E" w:rsidP="00DD403E">
      <w:pPr>
        <w:spacing w:before="20"/>
        <w:rPr>
          <w:sz w:val="28"/>
        </w:rPr>
      </w:pPr>
      <w:r>
        <w:rPr>
          <w:sz w:val="28"/>
        </w:rPr>
        <w:t xml:space="preserve">муниципального района Караидельский  район  </w:t>
      </w:r>
    </w:p>
    <w:p w:rsidR="00DD403E" w:rsidRDefault="00DD403E" w:rsidP="00DD403E">
      <w:pPr>
        <w:spacing w:before="20"/>
        <w:rPr>
          <w:sz w:val="28"/>
        </w:rPr>
      </w:pPr>
      <w:r>
        <w:rPr>
          <w:sz w:val="28"/>
        </w:rPr>
        <w:t>Республики Башкортостан                                                           А.Г. Гиндуллин</w:t>
      </w:r>
    </w:p>
    <w:p w:rsidR="00DD403E" w:rsidRDefault="00DD403E" w:rsidP="00DD403E">
      <w:pPr>
        <w:spacing w:before="20"/>
        <w:ind w:firstLine="567"/>
        <w:rPr>
          <w:sz w:val="16"/>
          <w:szCs w:val="16"/>
        </w:rPr>
      </w:pPr>
    </w:p>
    <w:p w:rsidR="00DD403E" w:rsidRDefault="00DD403E" w:rsidP="00DD403E">
      <w:pPr>
        <w:spacing w:before="20"/>
        <w:ind w:firstLine="567"/>
        <w:rPr>
          <w:sz w:val="16"/>
          <w:szCs w:val="16"/>
        </w:rPr>
      </w:pPr>
    </w:p>
    <w:p w:rsidR="00DD403E" w:rsidRDefault="00DD403E" w:rsidP="00DD403E">
      <w:pPr>
        <w:spacing w:before="20"/>
        <w:ind w:firstLine="567"/>
        <w:rPr>
          <w:sz w:val="28"/>
          <w:szCs w:val="28"/>
        </w:rPr>
      </w:pPr>
    </w:p>
    <w:p w:rsidR="00DD403E" w:rsidRDefault="00DD403E" w:rsidP="00DD403E">
      <w:pPr>
        <w:spacing w:before="20"/>
        <w:ind w:firstLine="567"/>
        <w:rPr>
          <w:sz w:val="28"/>
          <w:szCs w:val="28"/>
        </w:rPr>
      </w:pPr>
    </w:p>
    <w:p w:rsidR="005876C9" w:rsidRDefault="005876C9" w:rsidP="00DD403E">
      <w:pPr>
        <w:suppressAutoHyphens/>
      </w:pPr>
    </w:p>
    <w:p w:rsidR="00FD0808" w:rsidRDefault="00FD0808" w:rsidP="00B62361">
      <w:pPr>
        <w:suppressAutoHyphens/>
        <w:ind w:left="5400"/>
      </w:pPr>
    </w:p>
    <w:p w:rsidR="0055207A" w:rsidRPr="00B62361" w:rsidRDefault="0055207A" w:rsidP="00B62361">
      <w:pPr>
        <w:suppressAutoHyphens/>
        <w:ind w:left="5400"/>
      </w:pPr>
      <w:r w:rsidRPr="00B62361">
        <w:t>Приложение</w:t>
      </w:r>
    </w:p>
    <w:p w:rsidR="0055207A" w:rsidRPr="00B62361" w:rsidRDefault="0055207A" w:rsidP="00B62361">
      <w:pPr>
        <w:suppressAutoHyphens/>
        <w:ind w:left="5400"/>
      </w:pPr>
      <w:r w:rsidRPr="00B62361">
        <w:lastRenderedPageBreak/>
        <w:t>к постановлению главы</w:t>
      </w:r>
      <w:r w:rsidR="00B62361" w:rsidRPr="00B62361">
        <w:t xml:space="preserve"> </w:t>
      </w:r>
      <w:r w:rsidRPr="00B62361">
        <w:t xml:space="preserve">сельского поселения </w:t>
      </w:r>
      <w:r w:rsidR="00DD403E">
        <w:t>Новобердяшский</w:t>
      </w:r>
      <w:r w:rsidRPr="00B62361">
        <w:t xml:space="preserve"> сельсовет</w:t>
      </w:r>
    </w:p>
    <w:p w:rsidR="0055207A" w:rsidRPr="00B62361" w:rsidRDefault="0055207A" w:rsidP="00B62361">
      <w:pPr>
        <w:suppressAutoHyphens/>
        <w:ind w:left="5400"/>
      </w:pPr>
      <w:r w:rsidRPr="00B62361">
        <w:t xml:space="preserve">муниципального района </w:t>
      </w:r>
    </w:p>
    <w:p w:rsidR="0055207A" w:rsidRPr="00B62361" w:rsidRDefault="0055207A" w:rsidP="00B62361">
      <w:pPr>
        <w:suppressAutoHyphens/>
        <w:ind w:left="5400"/>
      </w:pPr>
      <w:r w:rsidRPr="00B62361">
        <w:t>Караидельский район</w:t>
      </w:r>
    </w:p>
    <w:p w:rsidR="0055207A" w:rsidRPr="00B62361" w:rsidRDefault="0055207A" w:rsidP="00B62361">
      <w:pPr>
        <w:suppressAutoHyphens/>
        <w:ind w:left="5400"/>
      </w:pPr>
      <w:r w:rsidRPr="00B62361">
        <w:t>Республики Башкортостан</w:t>
      </w:r>
    </w:p>
    <w:p w:rsidR="0055207A" w:rsidRPr="00B62361" w:rsidRDefault="0055207A" w:rsidP="00B62361">
      <w:pPr>
        <w:suppressAutoHyphens/>
        <w:ind w:left="4680"/>
      </w:pPr>
      <w:r w:rsidRPr="00B62361">
        <w:t xml:space="preserve">       </w:t>
      </w:r>
      <w:r w:rsidR="00B62361">
        <w:t xml:space="preserve">    </w:t>
      </w:r>
      <w:r w:rsidR="006C1714" w:rsidRPr="000D7D55">
        <w:t xml:space="preserve"> </w:t>
      </w:r>
    </w:p>
    <w:p w:rsidR="0055207A" w:rsidRDefault="0055207A" w:rsidP="0055207A">
      <w:pPr>
        <w:suppressAutoHyphens/>
        <w:jc w:val="right"/>
        <w:rPr>
          <w:sz w:val="28"/>
          <w:szCs w:val="28"/>
        </w:rPr>
      </w:pPr>
    </w:p>
    <w:p w:rsidR="0055207A" w:rsidRPr="004C375D" w:rsidRDefault="0055207A" w:rsidP="0055207A">
      <w:pPr>
        <w:suppressAutoHyphens/>
        <w:jc w:val="center"/>
        <w:rPr>
          <w:sz w:val="28"/>
          <w:szCs w:val="28"/>
        </w:rPr>
      </w:pPr>
      <w:r w:rsidRPr="004C375D">
        <w:rPr>
          <w:sz w:val="28"/>
          <w:szCs w:val="28"/>
        </w:rPr>
        <w:t>Административный регламент предоставления муниципальной услуги</w:t>
      </w:r>
      <w:r w:rsidR="00E74AA1">
        <w:rPr>
          <w:sz w:val="28"/>
          <w:szCs w:val="28"/>
        </w:rPr>
        <w:t xml:space="preserve"> </w:t>
      </w:r>
    </w:p>
    <w:p w:rsidR="0055207A" w:rsidRDefault="0055207A" w:rsidP="0055207A">
      <w:pPr>
        <w:tabs>
          <w:tab w:val="left" w:pos="8100"/>
        </w:tabs>
        <w:suppressAutoHyphens/>
        <w:jc w:val="center"/>
        <w:rPr>
          <w:sz w:val="28"/>
          <w:szCs w:val="28"/>
        </w:rPr>
      </w:pPr>
      <w:r w:rsidRPr="004C375D">
        <w:rPr>
          <w:bCs/>
          <w:sz w:val="28"/>
          <w:szCs w:val="28"/>
        </w:rPr>
        <w:t>«</w:t>
      </w:r>
      <w:r w:rsidR="0066209A">
        <w:rPr>
          <w:sz w:val="28"/>
          <w:szCs w:val="28"/>
        </w:rPr>
        <w:t>Выдача справок и выписок из похозяйственных книг</w:t>
      </w:r>
      <w:r w:rsidR="00C25D8E">
        <w:rPr>
          <w:sz w:val="28"/>
          <w:szCs w:val="28"/>
        </w:rPr>
        <w:t xml:space="preserve">» </w:t>
      </w:r>
    </w:p>
    <w:p w:rsidR="0066209A" w:rsidRDefault="0066209A" w:rsidP="0055207A">
      <w:pPr>
        <w:tabs>
          <w:tab w:val="left" w:pos="8100"/>
        </w:tabs>
        <w:suppressAutoHyphens/>
        <w:jc w:val="center"/>
        <w:rPr>
          <w:sz w:val="28"/>
          <w:szCs w:val="28"/>
        </w:rPr>
      </w:pPr>
    </w:p>
    <w:p w:rsidR="00A41943" w:rsidRPr="00CF6926" w:rsidRDefault="00A41943" w:rsidP="00FF2601">
      <w:pPr>
        <w:widowControl w:val="0"/>
        <w:numPr>
          <w:ilvl w:val="0"/>
          <w:numId w:val="4"/>
        </w:numPr>
        <w:tabs>
          <w:tab w:val="left" w:pos="0"/>
        </w:tabs>
        <w:ind w:left="567" w:right="-1" w:firstLine="0"/>
        <w:contextualSpacing/>
        <w:jc w:val="center"/>
        <w:rPr>
          <w:b/>
          <w:color w:val="000000"/>
          <w:sz w:val="28"/>
          <w:szCs w:val="28"/>
        </w:rPr>
      </w:pPr>
      <w:r w:rsidRPr="00CF6926">
        <w:rPr>
          <w:b/>
          <w:color w:val="000000"/>
          <w:sz w:val="28"/>
          <w:szCs w:val="28"/>
        </w:rPr>
        <w:t>Общие положения</w:t>
      </w:r>
    </w:p>
    <w:p w:rsidR="00A41943" w:rsidRDefault="00A41943" w:rsidP="00A41943">
      <w:pPr>
        <w:widowControl w:val="0"/>
        <w:tabs>
          <w:tab w:val="left" w:pos="0"/>
        </w:tabs>
        <w:ind w:left="1287" w:right="-1"/>
        <w:contextualSpacing/>
        <w:jc w:val="center"/>
        <w:rPr>
          <w:b/>
          <w:color w:val="000000"/>
          <w:sz w:val="28"/>
          <w:szCs w:val="28"/>
        </w:rPr>
      </w:pPr>
    </w:p>
    <w:p w:rsidR="00204739" w:rsidRPr="00204739" w:rsidRDefault="00204739" w:rsidP="00204739">
      <w:pPr>
        <w:autoSpaceDE w:val="0"/>
        <w:autoSpaceDN w:val="0"/>
        <w:adjustRightInd w:val="0"/>
        <w:ind w:left="-142" w:right="-302" w:firstLine="709"/>
        <w:jc w:val="both"/>
        <w:rPr>
          <w:sz w:val="28"/>
          <w:szCs w:val="28"/>
        </w:rPr>
      </w:pPr>
      <w:r w:rsidRPr="00204739">
        <w:rPr>
          <w:sz w:val="28"/>
          <w:szCs w:val="28"/>
        </w:rPr>
        <w:t>1.1.Предмет регулирования регламента.</w:t>
      </w:r>
    </w:p>
    <w:p w:rsidR="00204739" w:rsidRPr="00204739" w:rsidRDefault="00204739" w:rsidP="00204739">
      <w:pPr>
        <w:autoSpaceDE w:val="0"/>
        <w:autoSpaceDN w:val="0"/>
        <w:adjustRightInd w:val="0"/>
        <w:ind w:left="-142" w:right="-302" w:firstLine="709"/>
        <w:jc w:val="both"/>
        <w:rPr>
          <w:sz w:val="28"/>
          <w:szCs w:val="28"/>
        </w:rPr>
      </w:pPr>
      <w:r w:rsidRPr="00204739">
        <w:rPr>
          <w:rFonts w:eastAsia="TimesNewRomanPS-BoldMT"/>
          <w:bCs/>
          <w:sz w:val="28"/>
          <w:szCs w:val="28"/>
        </w:rPr>
        <w:t xml:space="preserve">Административный регламент предоставления </w:t>
      </w:r>
      <w:r w:rsidRPr="00204739">
        <w:rPr>
          <w:sz w:val="28"/>
          <w:szCs w:val="28"/>
        </w:rPr>
        <w:t>муниципальной услуги «Выдача справок и выписок из похозяйственных книг»</w:t>
      </w:r>
      <w:r w:rsidRPr="00204739">
        <w:rPr>
          <w:bCs/>
          <w:sz w:val="28"/>
          <w:szCs w:val="28"/>
        </w:rPr>
        <w:t xml:space="preserve"> (</w:t>
      </w:r>
      <w:r w:rsidRPr="00204739">
        <w:rPr>
          <w:rFonts w:eastAsia="TimesNewRomanPS-BoldMT"/>
          <w:bCs/>
          <w:sz w:val="28"/>
          <w:szCs w:val="28"/>
        </w:rPr>
        <w:t>далее – Административный регламент</w:t>
      </w:r>
      <w:r w:rsidRPr="00204739">
        <w:rPr>
          <w:bCs/>
          <w:sz w:val="28"/>
          <w:szCs w:val="28"/>
        </w:rPr>
        <w:t xml:space="preserve">) </w:t>
      </w:r>
      <w:r w:rsidRPr="00204739">
        <w:rPr>
          <w:sz w:val="28"/>
          <w:szCs w:val="28"/>
        </w:rPr>
        <w:t xml:space="preserve">разработан в целях повышения качества и доступности предоставления муниципальной услуги, определяет сроки и последовательность административных действий и административных процедур при предоставлении муниципальной услуги по «Выдача справок и выписок из похозяйственных книг» (далее – муниципальная услуга), в том числе особенности выполнения административных процедур в электронной форме, при предоставлении муниципальной услуги Администрацией </w:t>
      </w:r>
      <w:r w:rsidRPr="00204739">
        <w:rPr>
          <w:rFonts w:eastAsia="TimesNewRomanPS-BoldMT"/>
          <w:bCs/>
          <w:sz w:val="28"/>
          <w:szCs w:val="28"/>
        </w:rPr>
        <w:t xml:space="preserve">сельского поселения </w:t>
      </w:r>
      <w:r w:rsidR="00DD403E">
        <w:rPr>
          <w:rFonts w:eastAsia="TimesNewRomanPS-BoldMT"/>
          <w:bCs/>
          <w:sz w:val="28"/>
          <w:szCs w:val="28"/>
        </w:rPr>
        <w:t>Новобердяшский</w:t>
      </w:r>
      <w:r w:rsidRPr="00204739">
        <w:rPr>
          <w:rFonts w:eastAsia="TimesNewRomanPS-BoldMT"/>
          <w:bCs/>
          <w:sz w:val="28"/>
          <w:szCs w:val="28"/>
        </w:rPr>
        <w:t xml:space="preserve"> сельсовет</w:t>
      </w:r>
      <w:r w:rsidRPr="00204739">
        <w:rPr>
          <w:sz w:val="28"/>
          <w:szCs w:val="28"/>
        </w:rPr>
        <w:t xml:space="preserve"> муниципального района </w:t>
      </w:r>
      <w:r>
        <w:rPr>
          <w:sz w:val="28"/>
          <w:szCs w:val="28"/>
        </w:rPr>
        <w:t>Караидельский</w:t>
      </w:r>
      <w:r w:rsidRPr="00204739">
        <w:rPr>
          <w:sz w:val="28"/>
          <w:szCs w:val="28"/>
        </w:rPr>
        <w:t xml:space="preserve"> район Республики Башкортостан.</w:t>
      </w:r>
    </w:p>
    <w:p w:rsidR="00204739" w:rsidRPr="00204739" w:rsidRDefault="00204739" w:rsidP="00204739">
      <w:pPr>
        <w:pStyle w:val="ae"/>
        <w:spacing w:before="0" w:beforeAutospacing="0" w:after="0" w:afterAutospacing="0"/>
        <w:ind w:left="-142" w:right="-302" w:firstLine="709"/>
        <w:jc w:val="both"/>
        <w:rPr>
          <w:rStyle w:val="affd"/>
          <w:b w:val="0"/>
          <w:sz w:val="28"/>
          <w:szCs w:val="28"/>
        </w:rPr>
      </w:pPr>
    </w:p>
    <w:p w:rsidR="00204739" w:rsidRPr="00204739" w:rsidRDefault="00204739" w:rsidP="00204739">
      <w:pPr>
        <w:pStyle w:val="ae"/>
        <w:spacing w:before="0" w:beforeAutospacing="0" w:after="0" w:afterAutospacing="0"/>
        <w:ind w:left="-142" w:right="-302" w:firstLine="709"/>
        <w:jc w:val="both"/>
        <w:rPr>
          <w:sz w:val="28"/>
          <w:szCs w:val="28"/>
        </w:rPr>
      </w:pPr>
      <w:r w:rsidRPr="00204739">
        <w:rPr>
          <w:rStyle w:val="affd"/>
          <w:b w:val="0"/>
          <w:sz w:val="28"/>
          <w:szCs w:val="28"/>
        </w:rPr>
        <w:t>1.2. Круг заявителей:</w:t>
      </w:r>
    </w:p>
    <w:p w:rsidR="00204739" w:rsidRPr="00204739" w:rsidRDefault="00204739" w:rsidP="00204739">
      <w:pPr>
        <w:ind w:left="-142" w:right="-302" w:firstLine="709"/>
        <w:jc w:val="both"/>
        <w:rPr>
          <w:sz w:val="28"/>
          <w:szCs w:val="28"/>
        </w:rPr>
      </w:pPr>
      <w:r w:rsidRPr="00204739">
        <w:rPr>
          <w:sz w:val="28"/>
          <w:szCs w:val="28"/>
        </w:rPr>
        <w:t xml:space="preserve">Заявителями и получателями настоящей муниципальной услуги (далее – заявители) являются физические лица, либо их уполномоченные представители. </w:t>
      </w:r>
    </w:p>
    <w:p w:rsidR="004311CB" w:rsidRPr="008D6169" w:rsidRDefault="004311CB" w:rsidP="00A41943">
      <w:pPr>
        <w:widowControl w:val="0"/>
        <w:tabs>
          <w:tab w:val="left" w:pos="567"/>
        </w:tabs>
        <w:ind w:firstLine="426"/>
        <w:contextualSpacing/>
        <w:jc w:val="both"/>
        <w:rPr>
          <w:sz w:val="28"/>
          <w:szCs w:val="28"/>
        </w:rPr>
      </w:pPr>
    </w:p>
    <w:p w:rsidR="00204739" w:rsidRDefault="00204739" w:rsidP="00A41943">
      <w:pPr>
        <w:widowControl w:val="0"/>
        <w:tabs>
          <w:tab w:val="left" w:pos="567"/>
        </w:tabs>
        <w:ind w:firstLine="426"/>
        <w:contextualSpacing/>
        <w:jc w:val="both"/>
        <w:rPr>
          <w:sz w:val="28"/>
          <w:szCs w:val="28"/>
        </w:rPr>
      </w:pPr>
      <w:r>
        <w:rPr>
          <w:sz w:val="28"/>
          <w:szCs w:val="28"/>
        </w:rPr>
        <w:t xml:space="preserve">  </w:t>
      </w:r>
      <w:r w:rsidR="00A41943" w:rsidRPr="008D6169">
        <w:rPr>
          <w:sz w:val="28"/>
          <w:szCs w:val="28"/>
        </w:rPr>
        <w:t>1.</w:t>
      </w:r>
      <w:r>
        <w:rPr>
          <w:sz w:val="28"/>
          <w:szCs w:val="28"/>
        </w:rPr>
        <w:t>3.</w:t>
      </w:r>
      <w:r w:rsidR="00A41943">
        <w:rPr>
          <w:sz w:val="28"/>
          <w:szCs w:val="28"/>
        </w:rPr>
        <w:t xml:space="preserve"> </w:t>
      </w:r>
      <w:r>
        <w:rPr>
          <w:sz w:val="28"/>
          <w:szCs w:val="28"/>
        </w:rPr>
        <w:t>Требования к порядку информирования о предоставлении муниципальной услуги.</w:t>
      </w:r>
    </w:p>
    <w:p w:rsidR="00A41943" w:rsidRPr="008D6169" w:rsidRDefault="00204739" w:rsidP="00A41943">
      <w:pPr>
        <w:widowControl w:val="0"/>
        <w:tabs>
          <w:tab w:val="left" w:pos="567"/>
        </w:tabs>
        <w:ind w:firstLine="426"/>
        <w:contextualSpacing/>
        <w:jc w:val="both"/>
        <w:rPr>
          <w:sz w:val="28"/>
          <w:szCs w:val="28"/>
        </w:rPr>
      </w:pPr>
      <w:r>
        <w:rPr>
          <w:sz w:val="28"/>
          <w:szCs w:val="28"/>
        </w:rPr>
        <w:t xml:space="preserve">  1.3.1. </w:t>
      </w:r>
      <w:r w:rsidR="00A41943" w:rsidRPr="008D6169">
        <w:rPr>
          <w:sz w:val="28"/>
          <w:szCs w:val="28"/>
        </w:rPr>
        <w:t>Информация о местонахождении и графике работы Администрации и Республиканского государс</w:t>
      </w:r>
      <w:r w:rsidR="00A41943" w:rsidRPr="008D6169">
        <w:rPr>
          <w:sz w:val="28"/>
          <w:szCs w:val="28"/>
        </w:rPr>
        <w:t>т</w:t>
      </w:r>
      <w:r w:rsidR="00A41943" w:rsidRPr="008D6169">
        <w:rPr>
          <w:sz w:val="28"/>
          <w:szCs w:val="28"/>
        </w:rPr>
        <w:t>венного автономного учреждения Многофункциональный центр предоставления государс</w:t>
      </w:r>
      <w:r w:rsidR="00A41943" w:rsidRPr="008D6169">
        <w:rPr>
          <w:sz w:val="28"/>
          <w:szCs w:val="28"/>
        </w:rPr>
        <w:t>т</w:t>
      </w:r>
      <w:r w:rsidR="00A41943" w:rsidRPr="008D6169">
        <w:rPr>
          <w:sz w:val="28"/>
          <w:szCs w:val="28"/>
        </w:rPr>
        <w:t>венных и муниципальных услуг (далее – РГАУ МФЦ):</w:t>
      </w: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Адрес Администрации</w:t>
      </w:r>
      <w:r w:rsidR="007C26D2">
        <w:rPr>
          <w:sz w:val="28"/>
          <w:szCs w:val="28"/>
        </w:rPr>
        <w:t xml:space="preserve">: </w:t>
      </w:r>
      <w:r>
        <w:rPr>
          <w:color w:val="000000"/>
          <w:sz w:val="28"/>
          <w:szCs w:val="28"/>
        </w:rPr>
        <w:t>Республика Ба</w:t>
      </w:r>
      <w:r>
        <w:rPr>
          <w:color w:val="000000"/>
          <w:sz w:val="28"/>
          <w:szCs w:val="28"/>
        </w:rPr>
        <w:t>ш</w:t>
      </w:r>
      <w:r>
        <w:rPr>
          <w:color w:val="000000"/>
          <w:sz w:val="28"/>
          <w:szCs w:val="28"/>
        </w:rPr>
        <w:t xml:space="preserve">кортостан, </w:t>
      </w:r>
      <w:r w:rsidR="007C26D2">
        <w:rPr>
          <w:color w:val="000000"/>
          <w:sz w:val="28"/>
          <w:szCs w:val="28"/>
        </w:rPr>
        <w:t>Караидельский</w:t>
      </w:r>
      <w:r>
        <w:rPr>
          <w:color w:val="000000"/>
          <w:sz w:val="28"/>
          <w:szCs w:val="28"/>
        </w:rPr>
        <w:t xml:space="preserve"> район, </w:t>
      </w:r>
      <w:r w:rsidR="00CF0F51">
        <w:rPr>
          <w:color w:val="000000"/>
          <w:sz w:val="28"/>
          <w:szCs w:val="28"/>
        </w:rPr>
        <w:t>д. Новый Бердяш</w:t>
      </w:r>
      <w:r>
        <w:rPr>
          <w:color w:val="000000"/>
          <w:sz w:val="28"/>
          <w:szCs w:val="28"/>
        </w:rPr>
        <w:t xml:space="preserve">, ул. </w:t>
      </w:r>
      <w:r w:rsidR="00F67FE6">
        <w:rPr>
          <w:color w:val="000000"/>
          <w:sz w:val="28"/>
          <w:szCs w:val="28"/>
        </w:rPr>
        <w:t>Нагорная</w:t>
      </w:r>
      <w:r w:rsidR="007B6FC2">
        <w:rPr>
          <w:color w:val="000000"/>
          <w:sz w:val="28"/>
          <w:szCs w:val="28"/>
        </w:rPr>
        <w:t>,</w:t>
      </w:r>
      <w:r w:rsidR="00CF0F51">
        <w:rPr>
          <w:color w:val="000000"/>
          <w:sz w:val="28"/>
          <w:szCs w:val="28"/>
        </w:rPr>
        <w:t xml:space="preserve"> 8</w:t>
      </w:r>
      <w:r w:rsidRPr="008D6169">
        <w:rPr>
          <w:sz w:val="28"/>
          <w:szCs w:val="28"/>
        </w:rPr>
        <w:t xml:space="preserve">; </w:t>
      </w:r>
    </w:p>
    <w:p w:rsidR="007C26D2" w:rsidRDefault="00A41943" w:rsidP="00A41943">
      <w:pPr>
        <w:widowControl w:val="0"/>
        <w:tabs>
          <w:tab w:val="left" w:pos="567"/>
        </w:tabs>
        <w:ind w:firstLine="426"/>
        <w:contextualSpacing/>
        <w:jc w:val="both"/>
        <w:rPr>
          <w:sz w:val="28"/>
          <w:szCs w:val="28"/>
        </w:rPr>
      </w:pPr>
      <w:r w:rsidRPr="008D6169">
        <w:rPr>
          <w:sz w:val="28"/>
          <w:szCs w:val="28"/>
        </w:rPr>
        <w:t>Режим работы Администрации</w:t>
      </w:r>
      <w:r w:rsidR="007C26D2">
        <w:rPr>
          <w:sz w:val="28"/>
          <w:szCs w:val="28"/>
        </w:rPr>
        <w:t>:</w:t>
      </w:r>
    </w:p>
    <w:p w:rsidR="00A41943" w:rsidRDefault="00A41943" w:rsidP="00A41943">
      <w:pPr>
        <w:widowControl w:val="0"/>
        <w:tabs>
          <w:tab w:val="left" w:pos="567"/>
        </w:tabs>
        <w:ind w:firstLine="426"/>
        <w:contextualSpacing/>
        <w:jc w:val="both"/>
        <w:rPr>
          <w:sz w:val="28"/>
          <w:szCs w:val="28"/>
        </w:rPr>
      </w:pPr>
      <w:r>
        <w:rPr>
          <w:color w:val="000000"/>
          <w:sz w:val="28"/>
          <w:szCs w:val="28"/>
        </w:rPr>
        <w:t>Понедельник – Пятница, с 9-</w:t>
      </w:r>
      <w:r w:rsidR="007C26D2">
        <w:rPr>
          <w:color w:val="000000"/>
          <w:sz w:val="28"/>
          <w:szCs w:val="28"/>
        </w:rPr>
        <w:t>0</w:t>
      </w:r>
      <w:r>
        <w:rPr>
          <w:color w:val="000000"/>
          <w:sz w:val="28"/>
          <w:szCs w:val="28"/>
        </w:rPr>
        <w:t>0 ч</w:t>
      </w:r>
      <w:r>
        <w:rPr>
          <w:color w:val="000000"/>
          <w:sz w:val="28"/>
          <w:szCs w:val="28"/>
        </w:rPr>
        <w:t>а</w:t>
      </w:r>
      <w:r>
        <w:rPr>
          <w:color w:val="000000"/>
          <w:sz w:val="28"/>
          <w:szCs w:val="28"/>
        </w:rPr>
        <w:t>сов до 1</w:t>
      </w:r>
      <w:r w:rsidR="007C26D2">
        <w:rPr>
          <w:color w:val="000000"/>
          <w:sz w:val="28"/>
          <w:szCs w:val="28"/>
        </w:rPr>
        <w:t>7</w:t>
      </w:r>
      <w:r>
        <w:rPr>
          <w:color w:val="000000"/>
          <w:sz w:val="28"/>
          <w:szCs w:val="28"/>
        </w:rPr>
        <w:t>-00 часов, перерыв с 1</w:t>
      </w:r>
      <w:r w:rsidR="007C26D2">
        <w:rPr>
          <w:color w:val="000000"/>
          <w:sz w:val="28"/>
          <w:szCs w:val="28"/>
        </w:rPr>
        <w:t>3</w:t>
      </w:r>
      <w:r>
        <w:rPr>
          <w:color w:val="000000"/>
          <w:sz w:val="28"/>
          <w:szCs w:val="28"/>
        </w:rPr>
        <w:t>-</w:t>
      </w:r>
      <w:r w:rsidR="007C26D2">
        <w:rPr>
          <w:color w:val="000000"/>
          <w:sz w:val="28"/>
          <w:szCs w:val="28"/>
        </w:rPr>
        <w:t>0</w:t>
      </w:r>
      <w:r>
        <w:rPr>
          <w:color w:val="000000"/>
          <w:sz w:val="28"/>
          <w:szCs w:val="28"/>
        </w:rPr>
        <w:t>0 часов до 14-00 ч</w:t>
      </w:r>
      <w:r>
        <w:rPr>
          <w:color w:val="000000"/>
          <w:sz w:val="28"/>
          <w:szCs w:val="28"/>
        </w:rPr>
        <w:t>а</w:t>
      </w:r>
      <w:r>
        <w:rPr>
          <w:color w:val="000000"/>
          <w:sz w:val="28"/>
          <w:szCs w:val="28"/>
        </w:rPr>
        <w:t>сов</w:t>
      </w:r>
      <w:r w:rsidR="00261BA4">
        <w:rPr>
          <w:sz w:val="28"/>
          <w:szCs w:val="28"/>
        </w:rPr>
        <w:t>;</w:t>
      </w:r>
    </w:p>
    <w:p w:rsidR="00261BA4" w:rsidRDefault="00261BA4" w:rsidP="00A41943">
      <w:pPr>
        <w:widowControl w:val="0"/>
        <w:tabs>
          <w:tab w:val="left" w:pos="567"/>
        </w:tabs>
        <w:ind w:firstLine="426"/>
        <w:contextualSpacing/>
        <w:jc w:val="both"/>
        <w:rPr>
          <w:sz w:val="28"/>
          <w:szCs w:val="28"/>
        </w:rPr>
      </w:pPr>
      <w:r>
        <w:rPr>
          <w:sz w:val="28"/>
          <w:szCs w:val="28"/>
        </w:rPr>
        <w:t>Суббота и воскресенье – выходные дни;</w:t>
      </w:r>
    </w:p>
    <w:p w:rsidR="00261BA4" w:rsidRDefault="00261BA4" w:rsidP="00A41943">
      <w:pPr>
        <w:widowControl w:val="0"/>
        <w:tabs>
          <w:tab w:val="left" w:pos="567"/>
        </w:tabs>
        <w:ind w:firstLine="426"/>
        <w:contextualSpacing/>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F96A74" w:rsidRDefault="00261BA4" w:rsidP="00A41943">
      <w:pPr>
        <w:widowControl w:val="0"/>
        <w:tabs>
          <w:tab w:val="left" w:pos="567"/>
        </w:tabs>
        <w:ind w:firstLine="426"/>
        <w:contextualSpacing/>
        <w:jc w:val="both"/>
        <w:rPr>
          <w:sz w:val="28"/>
          <w:szCs w:val="28"/>
        </w:rPr>
      </w:pPr>
      <w:r>
        <w:rPr>
          <w:sz w:val="28"/>
          <w:szCs w:val="28"/>
        </w:rPr>
        <w:t>Контактные телефоны: 8(34744)2-</w:t>
      </w:r>
      <w:r w:rsidR="00F96A74">
        <w:rPr>
          <w:sz w:val="28"/>
          <w:szCs w:val="28"/>
        </w:rPr>
        <w:t>7</w:t>
      </w:r>
      <w:r w:rsidR="00F67FE6">
        <w:rPr>
          <w:sz w:val="28"/>
          <w:szCs w:val="28"/>
        </w:rPr>
        <w:t>1</w:t>
      </w:r>
      <w:r>
        <w:rPr>
          <w:sz w:val="28"/>
          <w:szCs w:val="28"/>
        </w:rPr>
        <w:t>-</w:t>
      </w:r>
      <w:r w:rsidR="00F67FE6">
        <w:rPr>
          <w:sz w:val="28"/>
          <w:szCs w:val="28"/>
        </w:rPr>
        <w:t>43</w:t>
      </w:r>
      <w:r>
        <w:rPr>
          <w:sz w:val="28"/>
          <w:szCs w:val="28"/>
        </w:rPr>
        <w:t xml:space="preserve">; </w:t>
      </w:r>
    </w:p>
    <w:p w:rsidR="00261BA4" w:rsidRPr="00D22C19" w:rsidRDefault="00261BA4" w:rsidP="00A41943">
      <w:pPr>
        <w:widowControl w:val="0"/>
        <w:tabs>
          <w:tab w:val="left" w:pos="567"/>
        </w:tabs>
        <w:ind w:firstLine="426"/>
        <w:contextualSpacing/>
        <w:jc w:val="both"/>
        <w:rPr>
          <w:sz w:val="28"/>
          <w:szCs w:val="28"/>
        </w:rPr>
      </w:pPr>
      <w:r>
        <w:rPr>
          <w:sz w:val="28"/>
          <w:szCs w:val="28"/>
        </w:rPr>
        <w:t xml:space="preserve">Адрес электронной почты: </w:t>
      </w:r>
      <w:r w:rsidR="00DD403E">
        <w:rPr>
          <w:sz w:val="28"/>
          <w:szCs w:val="28"/>
          <w:lang w:val="en-US"/>
        </w:rPr>
        <w:t>novoberd</w:t>
      </w:r>
      <w:r w:rsidR="00F67FE6" w:rsidRPr="00F67FE6">
        <w:rPr>
          <w:sz w:val="28"/>
          <w:szCs w:val="28"/>
        </w:rPr>
        <w:t>@</w:t>
      </w:r>
      <w:r w:rsidR="00F67FE6">
        <w:rPr>
          <w:sz w:val="28"/>
          <w:szCs w:val="28"/>
          <w:lang w:val="en-US"/>
        </w:rPr>
        <w:t>mail</w:t>
      </w:r>
      <w:r w:rsidR="00F67FE6" w:rsidRPr="00F67FE6">
        <w:rPr>
          <w:sz w:val="28"/>
          <w:szCs w:val="28"/>
        </w:rPr>
        <w:t>.</w:t>
      </w:r>
      <w:r w:rsidR="00F67FE6">
        <w:rPr>
          <w:sz w:val="28"/>
          <w:szCs w:val="28"/>
          <w:lang w:val="en-US"/>
        </w:rPr>
        <w:t>ru</w:t>
      </w:r>
    </w:p>
    <w:p w:rsidR="00145845" w:rsidRPr="00DD403E" w:rsidRDefault="00261BA4" w:rsidP="00A41943">
      <w:pPr>
        <w:widowControl w:val="0"/>
        <w:tabs>
          <w:tab w:val="left" w:pos="567"/>
        </w:tabs>
        <w:ind w:firstLine="426"/>
        <w:contextualSpacing/>
        <w:jc w:val="both"/>
        <w:rPr>
          <w:sz w:val="28"/>
          <w:szCs w:val="28"/>
        </w:rPr>
      </w:pPr>
      <w:r>
        <w:rPr>
          <w:sz w:val="28"/>
          <w:szCs w:val="28"/>
        </w:rPr>
        <w:t xml:space="preserve">Официальный сайт: </w:t>
      </w:r>
      <w:r w:rsidR="00860A04">
        <w:rPr>
          <w:sz w:val="28"/>
          <w:szCs w:val="28"/>
          <w:lang w:val="en-US"/>
        </w:rPr>
        <w:t>http</w:t>
      </w:r>
      <w:r w:rsidR="00860A04" w:rsidRPr="00860A04">
        <w:rPr>
          <w:sz w:val="28"/>
          <w:szCs w:val="28"/>
        </w:rPr>
        <w:t xml:space="preserve">: </w:t>
      </w:r>
      <w:r w:rsidR="00145845" w:rsidRPr="00860A04">
        <w:rPr>
          <w:sz w:val="28"/>
          <w:szCs w:val="28"/>
        </w:rPr>
        <w:t>//</w:t>
      </w:r>
      <w:r w:rsidR="00145845" w:rsidRPr="008D6169">
        <w:rPr>
          <w:sz w:val="28"/>
          <w:szCs w:val="28"/>
        </w:rPr>
        <w:t xml:space="preserve"> </w:t>
      </w:r>
      <w:r w:rsidR="00DD403E" w:rsidRPr="00DD403E">
        <w:rPr>
          <w:sz w:val="26"/>
          <w:szCs w:val="26"/>
        </w:rPr>
        <w:t>http://novoberd.ru</w:t>
      </w:r>
    </w:p>
    <w:p w:rsidR="00BC4BBB" w:rsidRDefault="00A41943" w:rsidP="00A41943">
      <w:pPr>
        <w:widowControl w:val="0"/>
        <w:tabs>
          <w:tab w:val="left" w:pos="567"/>
        </w:tabs>
        <w:ind w:firstLine="426"/>
        <w:contextualSpacing/>
        <w:jc w:val="both"/>
        <w:rPr>
          <w:sz w:val="28"/>
          <w:szCs w:val="28"/>
        </w:rPr>
      </w:pPr>
      <w:r w:rsidRPr="008D6169">
        <w:rPr>
          <w:sz w:val="28"/>
          <w:szCs w:val="28"/>
        </w:rPr>
        <w:t>Адрес и режим работы РГАУ МФЦ</w:t>
      </w:r>
      <w:r w:rsidR="00BC4BBB">
        <w:rPr>
          <w:sz w:val="28"/>
          <w:szCs w:val="28"/>
        </w:rPr>
        <w:t>:</w:t>
      </w:r>
    </w:p>
    <w:p w:rsidR="00FD0808" w:rsidRDefault="00FD0808" w:rsidP="00A41943">
      <w:pPr>
        <w:widowControl w:val="0"/>
        <w:tabs>
          <w:tab w:val="left" w:pos="567"/>
        </w:tabs>
        <w:ind w:firstLine="426"/>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2938"/>
        <w:gridCol w:w="2862"/>
        <w:gridCol w:w="3100"/>
      </w:tblGrid>
      <w:tr w:rsidR="00BC4BBB" w:rsidRPr="002D3CCC" w:rsidTr="00BC4BBB">
        <w:tc>
          <w:tcPr>
            <w:tcW w:w="510" w:type="pct"/>
          </w:tcPr>
          <w:p w:rsidR="00BC4BBB" w:rsidRPr="002D3CCC" w:rsidRDefault="00BC4BBB" w:rsidP="00CF6926">
            <w:pPr>
              <w:ind w:firstLine="426"/>
              <w:jc w:val="both"/>
              <w:rPr>
                <w:sz w:val="28"/>
                <w:szCs w:val="28"/>
              </w:rPr>
            </w:pPr>
            <w:r w:rsidRPr="002D3CCC">
              <w:rPr>
                <w:sz w:val="28"/>
                <w:szCs w:val="28"/>
              </w:rPr>
              <w:lastRenderedPageBreak/>
              <w:t>№</w:t>
            </w:r>
          </w:p>
        </w:tc>
        <w:tc>
          <w:tcPr>
            <w:tcW w:w="1482" w:type="pct"/>
          </w:tcPr>
          <w:p w:rsidR="00BC4BBB" w:rsidRPr="002D3CCC" w:rsidRDefault="00BC4BBB" w:rsidP="00CF6926">
            <w:pPr>
              <w:jc w:val="both"/>
              <w:rPr>
                <w:sz w:val="28"/>
                <w:szCs w:val="28"/>
              </w:rPr>
            </w:pPr>
            <w:r w:rsidRPr="002D3CCC">
              <w:rPr>
                <w:sz w:val="28"/>
                <w:szCs w:val="28"/>
              </w:rPr>
              <w:t>Наименование МФЦ и (или) привлекаемой организации</w:t>
            </w:r>
          </w:p>
        </w:tc>
        <w:tc>
          <w:tcPr>
            <w:tcW w:w="1444" w:type="pct"/>
          </w:tcPr>
          <w:p w:rsidR="00BC4BBB" w:rsidRPr="002D3CCC" w:rsidRDefault="00BC4BBB" w:rsidP="00CF6926">
            <w:pPr>
              <w:tabs>
                <w:tab w:val="left" w:pos="704"/>
              </w:tabs>
              <w:jc w:val="both"/>
              <w:rPr>
                <w:sz w:val="28"/>
                <w:szCs w:val="28"/>
              </w:rPr>
            </w:pPr>
            <w:r w:rsidRPr="002D3CCC">
              <w:rPr>
                <w:sz w:val="28"/>
                <w:szCs w:val="28"/>
              </w:rPr>
              <w:t>Местонахождение МФЦ и (или) привлекаемой организации</w:t>
            </w:r>
          </w:p>
        </w:tc>
        <w:tc>
          <w:tcPr>
            <w:tcW w:w="1564" w:type="pct"/>
          </w:tcPr>
          <w:p w:rsidR="00BC4BBB" w:rsidRPr="002D3CCC" w:rsidRDefault="00BC4BBB" w:rsidP="00CF6926">
            <w:pPr>
              <w:jc w:val="both"/>
              <w:rPr>
                <w:sz w:val="28"/>
                <w:szCs w:val="28"/>
              </w:rPr>
            </w:pPr>
            <w:r w:rsidRPr="002D3CCC">
              <w:rPr>
                <w:sz w:val="28"/>
                <w:szCs w:val="28"/>
              </w:rPr>
              <w:t>График приема заявителей</w:t>
            </w:r>
          </w:p>
        </w:tc>
      </w:tr>
      <w:tr w:rsidR="00BC4BBB" w:rsidRPr="002D3CCC" w:rsidTr="00BC4BBB">
        <w:tc>
          <w:tcPr>
            <w:tcW w:w="510" w:type="pct"/>
          </w:tcPr>
          <w:p w:rsidR="00BC4BBB" w:rsidRPr="002D3CCC" w:rsidRDefault="00BC4BBB" w:rsidP="00CF6926">
            <w:pPr>
              <w:ind w:firstLine="426"/>
              <w:jc w:val="both"/>
              <w:rPr>
                <w:sz w:val="28"/>
                <w:szCs w:val="28"/>
              </w:rPr>
            </w:pPr>
            <w:r>
              <w:rPr>
                <w:sz w:val="28"/>
                <w:szCs w:val="28"/>
              </w:rPr>
              <w:t>1.</w:t>
            </w:r>
          </w:p>
        </w:tc>
        <w:tc>
          <w:tcPr>
            <w:tcW w:w="1482" w:type="pct"/>
            <w:shd w:val="clear" w:color="auto" w:fill="FFFFFF"/>
          </w:tcPr>
          <w:p w:rsidR="00BC4BBB" w:rsidRPr="002D3CCC" w:rsidRDefault="00BC4BBB" w:rsidP="00CF6926">
            <w:pPr>
              <w:jc w:val="both"/>
              <w:rPr>
                <w:bCs/>
                <w:sz w:val="28"/>
                <w:szCs w:val="28"/>
              </w:rPr>
            </w:pPr>
            <w:r w:rsidRPr="002D3CCC">
              <w:rPr>
                <w:bCs/>
                <w:sz w:val="28"/>
                <w:szCs w:val="28"/>
              </w:rPr>
              <w:t>Отделение РГАУ МФЦ</w:t>
            </w:r>
          </w:p>
          <w:p w:rsidR="00BC4BBB" w:rsidRPr="002D3CCC" w:rsidRDefault="00BC4BBB" w:rsidP="00CF6926">
            <w:pPr>
              <w:jc w:val="both"/>
              <w:rPr>
                <w:bCs/>
                <w:sz w:val="28"/>
                <w:szCs w:val="28"/>
              </w:rPr>
            </w:pPr>
            <w:r w:rsidRPr="002D3CCC">
              <w:rPr>
                <w:bCs/>
                <w:sz w:val="28"/>
                <w:szCs w:val="28"/>
              </w:rPr>
              <w:t xml:space="preserve">с. Караидель </w:t>
            </w:r>
          </w:p>
        </w:tc>
        <w:tc>
          <w:tcPr>
            <w:tcW w:w="1444" w:type="pct"/>
          </w:tcPr>
          <w:p w:rsidR="00BC4BBB" w:rsidRPr="002D3CCC" w:rsidRDefault="00BC4BBB" w:rsidP="00CF6926">
            <w:pPr>
              <w:jc w:val="both"/>
              <w:rPr>
                <w:sz w:val="28"/>
                <w:szCs w:val="28"/>
              </w:rPr>
            </w:pPr>
            <w:r w:rsidRPr="002D3CCC">
              <w:rPr>
                <w:sz w:val="28"/>
                <w:szCs w:val="28"/>
              </w:rPr>
              <w:t xml:space="preserve">452360, </w:t>
            </w:r>
          </w:p>
          <w:p w:rsidR="00BC4BBB" w:rsidRPr="002D3CCC" w:rsidRDefault="00BC4BBB" w:rsidP="00CF6926">
            <w:pPr>
              <w:jc w:val="both"/>
              <w:rPr>
                <w:sz w:val="28"/>
                <w:szCs w:val="28"/>
              </w:rPr>
            </w:pPr>
            <w:r w:rsidRPr="002D3CCC">
              <w:rPr>
                <w:sz w:val="28"/>
                <w:szCs w:val="28"/>
              </w:rPr>
              <w:t>Караидельский район,</w:t>
            </w:r>
          </w:p>
          <w:p w:rsidR="00BC4BBB" w:rsidRPr="002D3CCC" w:rsidRDefault="00BC4BBB" w:rsidP="00CF6926">
            <w:pPr>
              <w:jc w:val="both"/>
              <w:rPr>
                <w:sz w:val="28"/>
                <w:szCs w:val="28"/>
              </w:rPr>
            </w:pPr>
            <w:r w:rsidRPr="002D3CCC">
              <w:rPr>
                <w:sz w:val="28"/>
                <w:szCs w:val="28"/>
              </w:rPr>
              <w:t xml:space="preserve">с. Караидель, </w:t>
            </w:r>
          </w:p>
          <w:p w:rsidR="00BC4BBB" w:rsidRPr="002D3CCC" w:rsidRDefault="00BC4BBB" w:rsidP="00CF6926">
            <w:pPr>
              <w:jc w:val="both"/>
              <w:rPr>
                <w:sz w:val="28"/>
                <w:szCs w:val="28"/>
              </w:rPr>
            </w:pPr>
            <w:r w:rsidRPr="002D3CCC">
              <w:rPr>
                <w:sz w:val="28"/>
                <w:szCs w:val="28"/>
              </w:rPr>
              <w:t>ул. Первомайская д. 28.</w:t>
            </w:r>
          </w:p>
        </w:tc>
        <w:tc>
          <w:tcPr>
            <w:tcW w:w="1564" w:type="pct"/>
          </w:tcPr>
          <w:p w:rsidR="00BC4BBB" w:rsidRPr="002D3CCC" w:rsidRDefault="00BC4BBB" w:rsidP="00CF6926">
            <w:pPr>
              <w:jc w:val="both"/>
              <w:rPr>
                <w:sz w:val="28"/>
                <w:szCs w:val="28"/>
              </w:rPr>
            </w:pPr>
            <w:r w:rsidRPr="002D3CCC">
              <w:rPr>
                <w:sz w:val="28"/>
                <w:szCs w:val="28"/>
              </w:rPr>
              <w:t>Понедельник  9.00-20.00</w:t>
            </w:r>
          </w:p>
          <w:p w:rsidR="00BC4BBB" w:rsidRPr="002D3CCC" w:rsidRDefault="00BC4BBB" w:rsidP="00CF6926">
            <w:pPr>
              <w:jc w:val="both"/>
              <w:rPr>
                <w:sz w:val="28"/>
                <w:szCs w:val="28"/>
              </w:rPr>
            </w:pPr>
            <w:r w:rsidRPr="002D3CCC">
              <w:rPr>
                <w:sz w:val="28"/>
                <w:szCs w:val="28"/>
              </w:rPr>
              <w:t>Вторник - пятница 9.00-19.00</w:t>
            </w:r>
          </w:p>
          <w:p w:rsidR="00BC4BBB" w:rsidRPr="002D3CCC" w:rsidRDefault="00BC4BBB" w:rsidP="00CF6926">
            <w:pPr>
              <w:jc w:val="both"/>
              <w:rPr>
                <w:sz w:val="28"/>
                <w:szCs w:val="28"/>
              </w:rPr>
            </w:pPr>
            <w:r w:rsidRPr="002D3CCC">
              <w:rPr>
                <w:sz w:val="28"/>
                <w:szCs w:val="28"/>
              </w:rPr>
              <w:t xml:space="preserve">Суббота 9.00-12.00 </w:t>
            </w:r>
          </w:p>
          <w:p w:rsidR="00BC4BBB" w:rsidRPr="002D3CCC" w:rsidRDefault="00BC4BBB" w:rsidP="00CF6926">
            <w:pPr>
              <w:jc w:val="both"/>
              <w:rPr>
                <w:sz w:val="28"/>
                <w:szCs w:val="28"/>
              </w:rPr>
            </w:pPr>
            <w:r w:rsidRPr="002D3CCC">
              <w:rPr>
                <w:sz w:val="28"/>
                <w:szCs w:val="28"/>
              </w:rPr>
              <w:t>Без перерыва.</w:t>
            </w:r>
          </w:p>
          <w:p w:rsidR="00BC4BBB" w:rsidRPr="002D3CCC" w:rsidRDefault="00BC4BBB" w:rsidP="00CF6926">
            <w:pPr>
              <w:jc w:val="both"/>
              <w:rPr>
                <w:sz w:val="28"/>
                <w:szCs w:val="28"/>
              </w:rPr>
            </w:pPr>
            <w:r w:rsidRPr="002D3CCC">
              <w:rPr>
                <w:sz w:val="28"/>
                <w:szCs w:val="28"/>
              </w:rPr>
              <w:t>Воскресенье – выходной</w:t>
            </w:r>
          </w:p>
        </w:tc>
      </w:tr>
    </w:tbl>
    <w:p w:rsidR="00A41943" w:rsidRPr="008D6169" w:rsidRDefault="00A41943" w:rsidP="00A41943">
      <w:pPr>
        <w:widowControl w:val="0"/>
        <w:tabs>
          <w:tab w:val="left" w:pos="567"/>
        </w:tabs>
        <w:ind w:firstLine="426"/>
        <w:contextualSpacing/>
        <w:jc w:val="both"/>
        <w:rPr>
          <w:sz w:val="28"/>
          <w:szCs w:val="28"/>
        </w:rPr>
      </w:pPr>
    </w:p>
    <w:p w:rsidR="00A41943" w:rsidRPr="008D6169" w:rsidRDefault="00A41943" w:rsidP="00A41943">
      <w:pPr>
        <w:widowControl w:val="0"/>
        <w:tabs>
          <w:tab w:val="left" w:pos="567"/>
        </w:tabs>
        <w:ind w:firstLine="426"/>
        <w:contextualSpacing/>
        <w:jc w:val="both"/>
        <w:rPr>
          <w:sz w:val="28"/>
          <w:szCs w:val="28"/>
        </w:rPr>
      </w:pPr>
      <w:r w:rsidRPr="008D6169">
        <w:rPr>
          <w:sz w:val="28"/>
          <w:szCs w:val="28"/>
        </w:rPr>
        <w:t>1.</w:t>
      </w:r>
      <w:r w:rsidR="00FD0808">
        <w:rPr>
          <w:sz w:val="28"/>
          <w:szCs w:val="28"/>
        </w:rPr>
        <w:t>3.2.</w:t>
      </w:r>
      <w:r w:rsidR="00261BA4">
        <w:rPr>
          <w:sz w:val="28"/>
          <w:szCs w:val="28"/>
        </w:rPr>
        <w:t xml:space="preserve"> </w:t>
      </w:r>
      <w:r w:rsidR="00927192">
        <w:rPr>
          <w:sz w:val="28"/>
          <w:szCs w:val="28"/>
        </w:rPr>
        <w:t xml:space="preserve"> </w:t>
      </w:r>
      <w:r w:rsidRPr="008D6169">
        <w:rPr>
          <w:sz w:val="28"/>
          <w:szCs w:val="28"/>
        </w:rPr>
        <w:t>Информацию о местонахождении, графике работы, справочных телеф</w:t>
      </w:r>
      <w:r w:rsidRPr="008D6169">
        <w:rPr>
          <w:sz w:val="28"/>
          <w:szCs w:val="28"/>
        </w:rPr>
        <w:t>о</w:t>
      </w:r>
      <w:r w:rsidRPr="008D6169">
        <w:rPr>
          <w:sz w:val="28"/>
          <w:szCs w:val="28"/>
        </w:rPr>
        <w:t xml:space="preserve">нах, адресах официальных сайтов и </w:t>
      </w:r>
      <w:r w:rsidR="00927192">
        <w:rPr>
          <w:sz w:val="28"/>
          <w:szCs w:val="28"/>
        </w:rPr>
        <w:t>электронной почты Администрации</w:t>
      </w:r>
      <w:r w:rsidRPr="008D6169">
        <w:rPr>
          <w:sz w:val="28"/>
          <w:szCs w:val="28"/>
        </w:rPr>
        <w:t xml:space="preserve"> и РГАУ МФЦ, а также о порядке, сроках и процедурах предоставления муниципальной услуги, в том числе о поря</w:t>
      </w:r>
      <w:r w:rsidRPr="008D6169">
        <w:rPr>
          <w:sz w:val="28"/>
          <w:szCs w:val="28"/>
        </w:rPr>
        <w:t>д</w:t>
      </w:r>
      <w:r w:rsidRPr="008D6169">
        <w:rPr>
          <w:sz w:val="28"/>
          <w:szCs w:val="28"/>
        </w:rPr>
        <w:t>ке обжалования решений и действий (бездействия) органов, предоставляющих муниципальную услугу, их должностных лиц можно получить:</w:t>
      </w:r>
    </w:p>
    <w:p w:rsidR="00860A04" w:rsidRPr="00860A04" w:rsidRDefault="00A41943" w:rsidP="00860A04">
      <w:pPr>
        <w:widowControl w:val="0"/>
        <w:tabs>
          <w:tab w:val="left" w:pos="567"/>
        </w:tabs>
        <w:ind w:firstLine="426"/>
        <w:contextualSpacing/>
        <w:jc w:val="both"/>
        <w:rPr>
          <w:sz w:val="28"/>
          <w:szCs w:val="28"/>
        </w:rPr>
      </w:pPr>
      <w:r w:rsidRPr="00716AAD">
        <w:rPr>
          <w:sz w:val="28"/>
          <w:szCs w:val="28"/>
        </w:rPr>
        <w:t xml:space="preserve">на официальном сайте </w:t>
      </w:r>
      <w:r w:rsidR="00927192" w:rsidRPr="00716AAD">
        <w:rPr>
          <w:sz w:val="28"/>
          <w:szCs w:val="28"/>
        </w:rPr>
        <w:t xml:space="preserve">сельского поселения </w:t>
      </w:r>
      <w:r w:rsidR="00DD403E">
        <w:rPr>
          <w:sz w:val="28"/>
          <w:szCs w:val="28"/>
        </w:rPr>
        <w:t xml:space="preserve">Новобердяшский </w:t>
      </w:r>
      <w:r w:rsidR="00927192" w:rsidRPr="00716AAD">
        <w:rPr>
          <w:sz w:val="28"/>
          <w:szCs w:val="28"/>
        </w:rPr>
        <w:t xml:space="preserve">сельсовет </w:t>
      </w:r>
      <w:r w:rsidRPr="00716AAD">
        <w:rPr>
          <w:sz w:val="28"/>
          <w:szCs w:val="28"/>
        </w:rPr>
        <w:t xml:space="preserve">муниципального района </w:t>
      </w:r>
      <w:r w:rsidR="00927192" w:rsidRPr="00716AAD">
        <w:rPr>
          <w:sz w:val="28"/>
          <w:szCs w:val="28"/>
        </w:rPr>
        <w:t xml:space="preserve">Караидельский район </w:t>
      </w:r>
      <w:r w:rsidRPr="00716AAD">
        <w:rPr>
          <w:sz w:val="28"/>
          <w:szCs w:val="28"/>
        </w:rPr>
        <w:t xml:space="preserve"> Республики Башкортостан в сети Интер</w:t>
      </w:r>
      <w:r w:rsidR="00860A04">
        <w:rPr>
          <w:sz w:val="28"/>
          <w:szCs w:val="28"/>
        </w:rPr>
        <w:t>нет:</w:t>
      </w:r>
      <w:r w:rsidR="00860A04" w:rsidRPr="00860A04">
        <w:rPr>
          <w:sz w:val="28"/>
          <w:szCs w:val="28"/>
        </w:rPr>
        <w:t xml:space="preserve"> </w:t>
      </w:r>
      <w:r w:rsidR="00860A04">
        <w:rPr>
          <w:sz w:val="28"/>
          <w:szCs w:val="28"/>
          <w:lang w:val="en-US"/>
        </w:rPr>
        <w:t>http</w:t>
      </w:r>
      <w:r w:rsidR="00860A04" w:rsidRPr="00860A04">
        <w:rPr>
          <w:sz w:val="28"/>
          <w:szCs w:val="28"/>
        </w:rPr>
        <w:t>: //</w:t>
      </w:r>
      <w:r w:rsidR="00DD403E" w:rsidRPr="00DD403E">
        <w:rPr>
          <w:sz w:val="26"/>
          <w:szCs w:val="26"/>
        </w:rPr>
        <w:t>http://novoberd.ru/</w:t>
      </w:r>
    </w:p>
    <w:p w:rsidR="00716AAD" w:rsidRPr="00576D86" w:rsidRDefault="00716AAD" w:rsidP="00716AAD">
      <w:pPr>
        <w:widowControl w:val="0"/>
        <w:tabs>
          <w:tab w:val="left" w:pos="567"/>
        </w:tabs>
        <w:ind w:firstLine="426"/>
        <w:contextualSpacing/>
        <w:jc w:val="both"/>
        <w:rPr>
          <w:sz w:val="28"/>
          <w:szCs w:val="28"/>
        </w:rPr>
      </w:pPr>
    </w:p>
    <w:p w:rsidR="00A41943" w:rsidRPr="00716AAD" w:rsidRDefault="00A41943" w:rsidP="00463EA3">
      <w:pPr>
        <w:widowControl w:val="0"/>
        <w:numPr>
          <w:ilvl w:val="0"/>
          <w:numId w:val="5"/>
        </w:numPr>
        <w:tabs>
          <w:tab w:val="left" w:pos="567"/>
        </w:tabs>
        <w:contextualSpacing/>
        <w:jc w:val="both"/>
        <w:rPr>
          <w:sz w:val="28"/>
          <w:szCs w:val="28"/>
        </w:rPr>
      </w:pPr>
      <w:r w:rsidRPr="00716AAD">
        <w:rPr>
          <w:sz w:val="28"/>
          <w:szCs w:val="28"/>
        </w:rPr>
        <w:t xml:space="preserve">в </w:t>
      </w:r>
      <w:r w:rsidR="00927192" w:rsidRPr="00716AAD">
        <w:rPr>
          <w:sz w:val="28"/>
          <w:szCs w:val="28"/>
        </w:rPr>
        <w:t>здании</w:t>
      </w:r>
      <w:r w:rsidRPr="00716AAD">
        <w:rPr>
          <w:sz w:val="28"/>
          <w:szCs w:val="28"/>
        </w:rPr>
        <w:t xml:space="preserve"> Администрации по адресу </w:t>
      </w:r>
      <w:r w:rsidRPr="00716AAD">
        <w:rPr>
          <w:color w:val="000000"/>
          <w:sz w:val="28"/>
          <w:szCs w:val="28"/>
        </w:rPr>
        <w:t xml:space="preserve">Республика Башкортостан, </w:t>
      </w:r>
      <w:r w:rsidR="00927192" w:rsidRPr="00716AAD">
        <w:rPr>
          <w:color w:val="000000"/>
          <w:sz w:val="28"/>
          <w:szCs w:val="28"/>
        </w:rPr>
        <w:t xml:space="preserve">Караидельский </w:t>
      </w:r>
      <w:r w:rsidRPr="00716AAD">
        <w:rPr>
          <w:color w:val="000000"/>
          <w:sz w:val="28"/>
          <w:szCs w:val="28"/>
        </w:rPr>
        <w:t xml:space="preserve">район, </w:t>
      </w:r>
      <w:r w:rsidR="00DD403E">
        <w:rPr>
          <w:color w:val="000000"/>
          <w:sz w:val="28"/>
          <w:szCs w:val="28"/>
        </w:rPr>
        <w:t>д. Новый Бердяш</w:t>
      </w:r>
      <w:r w:rsidRPr="00716AAD">
        <w:rPr>
          <w:color w:val="000000"/>
          <w:sz w:val="28"/>
          <w:szCs w:val="28"/>
        </w:rPr>
        <w:t>, ул.</w:t>
      </w:r>
      <w:r w:rsidR="00DD403E">
        <w:rPr>
          <w:color w:val="000000"/>
          <w:sz w:val="28"/>
          <w:szCs w:val="28"/>
        </w:rPr>
        <w:t>Нагорная, 8</w:t>
      </w:r>
      <w:r w:rsidRPr="00716AAD">
        <w:rPr>
          <w:color w:val="000000"/>
          <w:sz w:val="28"/>
          <w:szCs w:val="28"/>
        </w:rPr>
        <w:t>, тел: (3474</w:t>
      </w:r>
      <w:r w:rsidR="00927192" w:rsidRPr="00716AAD">
        <w:rPr>
          <w:color w:val="000000"/>
          <w:sz w:val="28"/>
          <w:szCs w:val="28"/>
        </w:rPr>
        <w:t>4</w:t>
      </w:r>
      <w:r w:rsidRPr="00716AAD">
        <w:rPr>
          <w:color w:val="000000"/>
          <w:sz w:val="28"/>
          <w:szCs w:val="28"/>
        </w:rPr>
        <w:t>) 2</w:t>
      </w:r>
      <w:r w:rsidR="00DD403E">
        <w:rPr>
          <w:color w:val="000000"/>
          <w:sz w:val="28"/>
          <w:szCs w:val="28"/>
        </w:rPr>
        <w:t xml:space="preserve"> – 76-16</w:t>
      </w:r>
      <w:r w:rsidRPr="00716AAD">
        <w:rPr>
          <w:sz w:val="28"/>
          <w:szCs w:val="28"/>
        </w:rPr>
        <w:t>;</w:t>
      </w:r>
    </w:p>
    <w:p w:rsidR="00A41943" w:rsidRPr="008D6169" w:rsidRDefault="00A41943" w:rsidP="00463EA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(функций) Российской Федерации (далее – Единый портал государстве</w:t>
      </w:r>
      <w:r w:rsidRPr="008D6169">
        <w:rPr>
          <w:sz w:val="28"/>
          <w:szCs w:val="28"/>
        </w:rPr>
        <w:t>н</w:t>
      </w:r>
      <w:r w:rsidRPr="008D6169">
        <w:rPr>
          <w:sz w:val="28"/>
          <w:szCs w:val="28"/>
        </w:rPr>
        <w:t>ных и муниципальных услуг) (</w:t>
      </w:r>
      <w:hyperlink r:id="rId8" w:history="1">
        <w:r w:rsidR="00927192" w:rsidRPr="00246F52">
          <w:rPr>
            <w:rStyle w:val="a3"/>
            <w:sz w:val="28"/>
            <w:szCs w:val="28"/>
          </w:rPr>
          <w:t>http://www.gosuslugi.ru</w:t>
        </w:r>
      </w:hyperlink>
      <w:r w:rsidRPr="008D6169">
        <w:rPr>
          <w:sz w:val="28"/>
          <w:szCs w:val="28"/>
        </w:rPr>
        <w:t>) в разделе «Органы вл</w:t>
      </w:r>
      <w:r w:rsidRPr="008D6169">
        <w:rPr>
          <w:sz w:val="28"/>
          <w:szCs w:val="28"/>
        </w:rPr>
        <w:t>а</w:t>
      </w:r>
      <w:r w:rsidRPr="008D6169">
        <w:rPr>
          <w:sz w:val="28"/>
          <w:szCs w:val="28"/>
        </w:rPr>
        <w:t>сти», «Органы местного самоуправления». Информация размещается в сл</w:t>
      </w:r>
      <w:r w:rsidRPr="008D6169">
        <w:rPr>
          <w:sz w:val="28"/>
          <w:szCs w:val="28"/>
        </w:rPr>
        <w:t>е</w:t>
      </w:r>
      <w:r w:rsidRPr="008D6169">
        <w:rPr>
          <w:sz w:val="28"/>
          <w:szCs w:val="28"/>
        </w:rPr>
        <w:t xml:space="preserve">дующем порядке </w:t>
      </w:r>
      <w:r>
        <w:rPr>
          <w:sz w:val="28"/>
          <w:szCs w:val="28"/>
        </w:rPr>
        <w:t xml:space="preserve">- </w:t>
      </w:r>
      <w:r w:rsidRPr="00556EF8">
        <w:rPr>
          <w:color w:val="000000"/>
          <w:sz w:val="28"/>
          <w:szCs w:val="28"/>
        </w:rPr>
        <w:t xml:space="preserve">«Администрация муниципального района </w:t>
      </w:r>
      <w:r w:rsidR="00927192">
        <w:rPr>
          <w:color w:val="000000"/>
          <w:sz w:val="28"/>
          <w:szCs w:val="28"/>
        </w:rPr>
        <w:t>Караидельский</w:t>
      </w:r>
      <w:r w:rsidRPr="00556EF8">
        <w:rPr>
          <w:color w:val="000000"/>
          <w:sz w:val="28"/>
          <w:szCs w:val="28"/>
        </w:rPr>
        <w:t xml:space="preserve"> ра</w:t>
      </w:r>
      <w:r w:rsidRPr="00556EF8">
        <w:rPr>
          <w:color w:val="000000"/>
          <w:sz w:val="28"/>
          <w:szCs w:val="28"/>
        </w:rPr>
        <w:t>й</w:t>
      </w:r>
      <w:r w:rsidRPr="00556EF8">
        <w:rPr>
          <w:color w:val="000000"/>
          <w:sz w:val="28"/>
          <w:szCs w:val="28"/>
        </w:rPr>
        <w:t>он Республики Башкортостан» – «</w:t>
      </w:r>
      <w:r w:rsidR="00927192">
        <w:rPr>
          <w:color w:val="000000"/>
          <w:sz w:val="28"/>
          <w:szCs w:val="28"/>
        </w:rPr>
        <w:t>А</w:t>
      </w:r>
      <w:r>
        <w:rPr>
          <w:color w:val="000000"/>
          <w:sz w:val="28"/>
          <w:szCs w:val="28"/>
        </w:rPr>
        <w:t>дминистраци</w:t>
      </w:r>
      <w:r w:rsidR="00927192">
        <w:rPr>
          <w:color w:val="000000"/>
          <w:sz w:val="28"/>
          <w:szCs w:val="28"/>
        </w:rPr>
        <w:t xml:space="preserve">я сельского поселения </w:t>
      </w:r>
      <w:r w:rsidR="00DD403E">
        <w:rPr>
          <w:color w:val="000000"/>
          <w:sz w:val="28"/>
          <w:szCs w:val="28"/>
        </w:rPr>
        <w:t>Новобердяшский</w:t>
      </w:r>
      <w:r w:rsidR="00927192">
        <w:rPr>
          <w:color w:val="000000"/>
          <w:sz w:val="28"/>
          <w:szCs w:val="28"/>
        </w:rPr>
        <w:t xml:space="preserve"> сельсовет</w:t>
      </w:r>
      <w:r>
        <w:rPr>
          <w:color w:val="000000"/>
          <w:sz w:val="28"/>
          <w:szCs w:val="28"/>
        </w:rPr>
        <w:t xml:space="preserve"> </w:t>
      </w:r>
      <w:r w:rsidRPr="007D033E">
        <w:rPr>
          <w:color w:val="000000"/>
          <w:sz w:val="28"/>
          <w:szCs w:val="28"/>
        </w:rPr>
        <w:t>мун</w:t>
      </w:r>
      <w:r w:rsidRPr="007D033E">
        <w:rPr>
          <w:color w:val="000000"/>
          <w:sz w:val="28"/>
          <w:szCs w:val="28"/>
        </w:rPr>
        <w:t>и</w:t>
      </w:r>
      <w:r w:rsidRPr="007D033E">
        <w:rPr>
          <w:color w:val="000000"/>
          <w:sz w:val="28"/>
          <w:szCs w:val="28"/>
        </w:rPr>
        <w:t xml:space="preserve">ципального района </w:t>
      </w:r>
      <w:r w:rsidR="00927192">
        <w:rPr>
          <w:color w:val="000000"/>
          <w:sz w:val="28"/>
          <w:szCs w:val="28"/>
        </w:rPr>
        <w:t>Караидельс</w:t>
      </w:r>
      <w:r w:rsidRPr="007D033E">
        <w:rPr>
          <w:color w:val="000000"/>
          <w:sz w:val="28"/>
          <w:szCs w:val="28"/>
        </w:rPr>
        <w:t>кий район Республики Башкортостан</w:t>
      </w:r>
      <w:r w:rsidRPr="00556EF8">
        <w:rPr>
          <w:color w:val="000000"/>
          <w:sz w:val="28"/>
          <w:szCs w:val="28"/>
        </w:rPr>
        <w:t>» - «</w:t>
      </w:r>
      <w:r w:rsidR="00FD0808">
        <w:rPr>
          <w:sz w:val="28"/>
          <w:szCs w:val="28"/>
        </w:rPr>
        <w:t>Выдача справок и выписок из похозяйственных книг</w:t>
      </w:r>
      <w:r w:rsidRPr="00556EF8">
        <w:rPr>
          <w:color w:val="000000"/>
          <w:sz w:val="28"/>
          <w:szCs w:val="28"/>
        </w:rPr>
        <w:t>»</w:t>
      </w:r>
      <w:r w:rsidRPr="008D6169">
        <w:rPr>
          <w:sz w:val="28"/>
          <w:szCs w:val="28"/>
        </w:rPr>
        <w:t>;</w:t>
      </w:r>
    </w:p>
    <w:p w:rsidR="00A41943" w:rsidRPr="008D6169" w:rsidRDefault="00A41943" w:rsidP="00463EA3">
      <w:pPr>
        <w:widowControl w:val="0"/>
        <w:numPr>
          <w:ilvl w:val="0"/>
          <w:numId w:val="5"/>
        </w:numPr>
        <w:tabs>
          <w:tab w:val="left" w:pos="567"/>
        </w:tabs>
        <w:contextualSpacing/>
        <w:jc w:val="both"/>
        <w:rPr>
          <w:sz w:val="28"/>
          <w:szCs w:val="28"/>
        </w:rPr>
      </w:pPr>
      <w:r w:rsidRPr="008D6169">
        <w:rPr>
          <w:sz w:val="28"/>
          <w:szCs w:val="28"/>
        </w:rPr>
        <w:t>в электронной форме на Портале государственных и муниципальных услуг Республики Башкортостан  (</w:t>
      </w:r>
      <w:hyperlink r:id="rId9" w:history="1">
        <w:r w:rsidR="0099074B" w:rsidRPr="00246F52">
          <w:rPr>
            <w:rStyle w:val="a3"/>
            <w:sz w:val="28"/>
            <w:szCs w:val="28"/>
          </w:rPr>
          <w:t>http://pgu.bashkortostan.ru</w:t>
        </w:r>
      </w:hyperlink>
      <w:r w:rsidRPr="008D6169">
        <w:rPr>
          <w:sz w:val="28"/>
          <w:szCs w:val="28"/>
        </w:rPr>
        <w:t>) в разделе «Органы власти», «Органы местного самоуправления»</w:t>
      </w:r>
      <w:r>
        <w:rPr>
          <w:sz w:val="28"/>
          <w:szCs w:val="28"/>
        </w:rPr>
        <w:t xml:space="preserve"> - </w:t>
      </w:r>
      <w:r w:rsidRPr="00556EF8">
        <w:rPr>
          <w:color w:val="000000"/>
          <w:sz w:val="28"/>
          <w:szCs w:val="28"/>
        </w:rPr>
        <w:t xml:space="preserve">«Администрация </w:t>
      </w:r>
      <w:r w:rsidR="0099074B" w:rsidRPr="007D033E">
        <w:rPr>
          <w:color w:val="000000"/>
          <w:sz w:val="28"/>
          <w:szCs w:val="28"/>
        </w:rPr>
        <w:t>мун</w:t>
      </w:r>
      <w:r w:rsidR="0099074B" w:rsidRPr="007D033E">
        <w:rPr>
          <w:color w:val="000000"/>
          <w:sz w:val="28"/>
          <w:szCs w:val="28"/>
        </w:rPr>
        <w:t>и</w:t>
      </w:r>
      <w:r w:rsidR="0099074B" w:rsidRPr="007D033E">
        <w:rPr>
          <w:color w:val="000000"/>
          <w:sz w:val="28"/>
          <w:szCs w:val="28"/>
        </w:rPr>
        <w:t xml:space="preserve">ципального района </w:t>
      </w:r>
      <w:r w:rsidR="0099074B">
        <w:rPr>
          <w:color w:val="000000"/>
          <w:sz w:val="28"/>
          <w:szCs w:val="28"/>
        </w:rPr>
        <w:t>Караидельс</w:t>
      </w:r>
      <w:r w:rsidR="0099074B" w:rsidRPr="007D033E">
        <w:rPr>
          <w:color w:val="000000"/>
          <w:sz w:val="28"/>
          <w:szCs w:val="28"/>
        </w:rPr>
        <w:t>кий район Республики Башкортостан</w:t>
      </w:r>
      <w:r w:rsidRPr="00556EF8">
        <w:rPr>
          <w:color w:val="000000"/>
          <w:sz w:val="28"/>
          <w:szCs w:val="28"/>
        </w:rPr>
        <w:t>» – «</w:t>
      </w:r>
      <w:r>
        <w:rPr>
          <w:color w:val="000000"/>
          <w:sz w:val="28"/>
          <w:szCs w:val="28"/>
        </w:rPr>
        <w:t>Администраци</w:t>
      </w:r>
      <w:r w:rsidR="0099074B">
        <w:rPr>
          <w:color w:val="000000"/>
          <w:sz w:val="28"/>
          <w:szCs w:val="28"/>
        </w:rPr>
        <w:t>я</w:t>
      </w:r>
      <w:r>
        <w:rPr>
          <w:color w:val="000000"/>
          <w:sz w:val="28"/>
          <w:szCs w:val="28"/>
        </w:rPr>
        <w:t xml:space="preserve"> </w:t>
      </w:r>
      <w:r w:rsidR="0099074B">
        <w:rPr>
          <w:color w:val="000000"/>
          <w:sz w:val="28"/>
          <w:szCs w:val="28"/>
        </w:rPr>
        <w:t xml:space="preserve">сельского поселения </w:t>
      </w:r>
      <w:r w:rsidR="00D22C19">
        <w:rPr>
          <w:color w:val="000000"/>
          <w:sz w:val="28"/>
          <w:szCs w:val="28"/>
        </w:rPr>
        <w:t xml:space="preserve">Подлубовский </w:t>
      </w:r>
      <w:r w:rsidR="0099074B">
        <w:rPr>
          <w:color w:val="000000"/>
          <w:sz w:val="28"/>
          <w:szCs w:val="28"/>
        </w:rPr>
        <w:t xml:space="preserve">сельсовет </w:t>
      </w:r>
      <w:r w:rsidR="0099074B" w:rsidRPr="007D033E">
        <w:rPr>
          <w:color w:val="000000"/>
          <w:sz w:val="28"/>
          <w:szCs w:val="28"/>
        </w:rPr>
        <w:t>мун</w:t>
      </w:r>
      <w:r w:rsidR="0099074B" w:rsidRPr="007D033E">
        <w:rPr>
          <w:color w:val="000000"/>
          <w:sz w:val="28"/>
          <w:szCs w:val="28"/>
        </w:rPr>
        <w:t>и</w:t>
      </w:r>
      <w:r w:rsidR="0099074B" w:rsidRPr="007D033E">
        <w:rPr>
          <w:color w:val="000000"/>
          <w:sz w:val="28"/>
          <w:szCs w:val="28"/>
        </w:rPr>
        <w:t xml:space="preserve">ципального района </w:t>
      </w:r>
      <w:r w:rsidR="0099074B">
        <w:rPr>
          <w:color w:val="000000"/>
          <w:sz w:val="28"/>
          <w:szCs w:val="28"/>
        </w:rPr>
        <w:t>Караидельс</w:t>
      </w:r>
      <w:r w:rsidR="0099074B" w:rsidRPr="007D033E">
        <w:rPr>
          <w:color w:val="000000"/>
          <w:sz w:val="28"/>
          <w:szCs w:val="28"/>
        </w:rPr>
        <w:t>кий район Республики Башкортостан</w:t>
      </w:r>
      <w:r w:rsidRPr="00556EF8">
        <w:rPr>
          <w:color w:val="000000"/>
          <w:sz w:val="28"/>
          <w:szCs w:val="28"/>
        </w:rPr>
        <w:t xml:space="preserve">» </w:t>
      </w:r>
      <w:r>
        <w:rPr>
          <w:color w:val="000000"/>
          <w:sz w:val="28"/>
          <w:szCs w:val="28"/>
        </w:rPr>
        <w:t xml:space="preserve"> </w:t>
      </w:r>
      <w:r w:rsidRPr="00556EF8">
        <w:rPr>
          <w:color w:val="000000"/>
          <w:sz w:val="28"/>
          <w:szCs w:val="28"/>
        </w:rPr>
        <w:t>-</w:t>
      </w:r>
      <w:r>
        <w:rPr>
          <w:color w:val="000000"/>
          <w:sz w:val="28"/>
          <w:szCs w:val="28"/>
        </w:rPr>
        <w:t xml:space="preserve"> </w:t>
      </w:r>
      <w:r w:rsidRPr="00556EF8">
        <w:rPr>
          <w:color w:val="000000"/>
          <w:sz w:val="28"/>
          <w:szCs w:val="28"/>
        </w:rPr>
        <w:t xml:space="preserve"> «</w:t>
      </w:r>
      <w:r w:rsidR="00FD0808">
        <w:rPr>
          <w:sz w:val="28"/>
          <w:szCs w:val="28"/>
        </w:rPr>
        <w:t>Выдача справок и выписок из похозяйственных книг</w:t>
      </w:r>
      <w:r w:rsidRPr="00556EF8">
        <w:rPr>
          <w:color w:val="000000"/>
          <w:sz w:val="28"/>
          <w:szCs w:val="28"/>
        </w:rPr>
        <w:t>»</w:t>
      </w:r>
      <w:r w:rsidRPr="008D6169">
        <w:rPr>
          <w:sz w:val="28"/>
          <w:szCs w:val="28"/>
        </w:rPr>
        <w:t>;</w:t>
      </w:r>
    </w:p>
    <w:p w:rsidR="00463EA3" w:rsidRDefault="00A41943" w:rsidP="00463EA3">
      <w:pPr>
        <w:widowControl w:val="0"/>
        <w:numPr>
          <w:ilvl w:val="0"/>
          <w:numId w:val="5"/>
        </w:numPr>
        <w:tabs>
          <w:tab w:val="left" w:pos="567"/>
        </w:tabs>
        <w:contextualSpacing/>
        <w:jc w:val="both"/>
        <w:rPr>
          <w:sz w:val="28"/>
          <w:szCs w:val="28"/>
        </w:rPr>
      </w:pPr>
      <w:r w:rsidRPr="008D6169">
        <w:rPr>
          <w:sz w:val="28"/>
          <w:szCs w:val="28"/>
        </w:rPr>
        <w:t>на официальном сайте РГАУ МФЦ в сети Интернет (</w:t>
      </w:r>
      <w:hyperlink r:id="rId10" w:history="1">
        <w:r w:rsidR="0099074B" w:rsidRPr="00246F52">
          <w:rPr>
            <w:rStyle w:val="a3"/>
            <w:sz w:val="28"/>
            <w:szCs w:val="28"/>
          </w:rPr>
          <w:t>http://www.mfcrb.ru</w:t>
        </w:r>
      </w:hyperlink>
      <w:r w:rsidRPr="008D6169">
        <w:rPr>
          <w:sz w:val="28"/>
          <w:szCs w:val="28"/>
        </w:rPr>
        <w:t>);</w:t>
      </w:r>
    </w:p>
    <w:p w:rsidR="00A41943" w:rsidRPr="00463EA3" w:rsidRDefault="00A41943" w:rsidP="00463EA3">
      <w:pPr>
        <w:widowControl w:val="0"/>
        <w:numPr>
          <w:ilvl w:val="0"/>
          <w:numId w:val="5"/>
        </w:numPr>
        <w:tabs>
          <w:tab w:val="left" w:pos="567"/>
        </w:tabs>
        <w:contextualSpacing/>
        <w:jc w:val="both"/>
        <w:rPr>
          <w:sz w:val="28"/>
          <w:szCs w:val="28"/>
        </w:rPr>
      </w:pPr>
      <w:r w:rsidRPr="00463EA3">
        <w:rPr>
          <w:sz w:val="28"/>
          <w:szCs w:val="28"/>
        </w:rPr>
        <w:t>на информационных стендах, расположенных непосредственно в ме</w:t>
      </w:r>
      <w:r w:rsidRPr="00463EA3">
        <w:rPr>
          <w:sz w:val="28"/>
          <w:szCs w:val="28"/>
        </w:rPr>
        <w:t>с</w:t>
      </w:r>
      <w:r w:rsidRPr="00463EA3">
        <w:rPr>
          <w:sz w:val="28"/>
          <w:szCs w:val="28"/>
        </w:rPr>
        <w:t>тах предоставления муниципальной услуги в помещениях Администрации,  РГАУ МФЦ.</w:t>
      </w:r>
    </w:p>
    <w:p w:rsidR="00261BA4" w:rsidRPr="00DC3A3D" w:rsidRDefault="00261BA4" w:rsidP="00261BA4">
      <w:pPr>
        <w:tabs>
          <w:tab w:val="left" w:pos="7425"/>
        </w:tabs>
        <w:ind w:firstLine="709"/>
        <w:jc w:val="both"/>
        <w:rPr>
          <w:sz w:val="28"/>
          <w:szCs w:val="28"/>
        </w:rPr>
      </w:pPr>
      <w:r w:rsidRPr="00DC3A3D">
        <w:rPr>
          <w:sz w:val="28"/>
          <w:szCs w:val="28"/>
        </w:rPr>
        <w:t>На стендах в местах предоставления муниципальной услуги должны размещаться следующие информационные материалы:</w:t>
      </w:r>
    </w:p>
    <w:p w:rsidR="00261BA4" w:rsidRPr="00DC3A3D" w:rsidRDefault="00261BA4" w:rsidP="00261BA4">
      <w:pPr>
        <w:tabs>
          <w:tab w:val="left" w:pos="7425"/>
        </w:tabs>
        <w:ind w:firstLine="709"/>
        <w:jc w:val="both"/>
        <w:rPr>
          <w:sz w:val="28"/>
          <w:szCs w:val="28"/>
        </w:rPr>
      </w:pPr>
      <w:r w:rsidRPr="00DC3A3D">
        <w:rPr>
          <w:sz w:val="28"/>
          <w:szCs w:val="28"/>
        </w:rPr>
        <w:t xml:space="preserve">график работы и приема </w:t>
      </w:r>
      <w:r>
        <w:rPr>
          <w:sz w:val="28"/>
          <w:szCs w:val="28"/>
        </w:rPr>
        <w:t>Заявител</w:t>
      </w:r>
      <w:r w:rsidRPr="00DC3A3D">
        <w:rPr>
          <w:sz w:val="28"/>
          <w:szCs w:val="28"/>
        </w:rPr>
        <w:t xml:space="preserve">ей, справочные телефоны структурных подразделений Уполномоченного органа и лиц, ответственных за предоставление </w:t>
      </w:r>
      <w:r w:rsidRPr="00DC3A3D">
        <w:rPr>
          <w:sz w:val="28"/>
          <w:szCs w:val="28"/>
        </w:rPr>
        <w:lastRenderedPageBreak/>
        <w:t xml:space="preserve">муниципальной услуги, номера кабинетов для приема </w:t>
      </w:r>
      <w:r>
        <w:rPr>
          <w:sz w:val="28"/>
          <w:szCs w:val="28"/>
        </w:rPr>
        <w:t>Заявител</w:t>
      </w:r>
      <w:r w:rsidRPr="00DC3A3D">
        <w:rPr>
          <w:sz w:val="28"/>
          <w:szCs w:val="28"/>
        </w:rPr>
        <w:t>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CF6926" w:rsidRDefault="00261BA4" w:rsidP="00145845">
      <w:pPr>
        <w:widowControl w:val="0"/>
        <w:tabs>
          <w:tab w:val="left" w:pos="567"/>
        </w:tabs>
        <w:ind w:firstLine="426"/>
        <w:contextualSpacing/>
        <w:jc w:val="both"/>
        <w:rPr>
          <w:sz w:val="28"/>
          <w:szCs w:val="28"/>
        </w:rPr>
      </w:pPr>
      <w:r w:rsidRPr="00DC3A3D">
        <w:rPr>
          <w:sz w:val="28"/>
          <w:szCs w:val="28"/>
        </w:rPr>
        <w:t>1.</w:t>
      </w:r>
      <w:r w:rsidR="00FD0808">
        <w:rPr>
          <w:sz w:val="28"/>
          <w:szCs w:val="28"/>
        </w:rPr>
        <w:t>3</w:t>
      </w:r>
      <w:r w:rsidR="00CF6926">
        <w:rPr>
          <w:sz w:val="28"/>
          <w:szCs w:val="28"/>
        </w:rPr>
        <w:t>.</w:t>
      </w:r>
      <w:r w:rsidR="00FD0808">
        <w:rPr>
          <w:sz w:val="28"/>
          <w:szCs w:val="28"/>
        </w:rPr>
        <w:t>3</w:t>
      </w:r>
      <w:r w:rsidRPr="00DC3A3D">
        <w:rPr>
          <w:sz w:val="28"/>
          <w:szCs w:val="28"/>
        </w:rPr>
        <w:t xml:space="preserve">. Текст настоящего Административного регламента с приложениями (полная версия) размещен на официальном сайте: </w:t>
      </w:r>
      <w:r w:rsidR="00145845">
        <w:rPr>
          <w:sz w:val="28"/>
          <w:szCs w:val="28"/>
          <w:lang w:val="en-US"/>
        </w:rPr>
        <w:t>http</w:t>
      </w:r>
      <w:r w:rsidR="00145845" w:rsidRPr="00860A04">
        <w:rPr>
          <w:sz w:val="28"/>
          <w:szCs w:val="28"/>
        </w:rPr>
        <w:t xml:space="preserve">: </w:t>
      </w:r>
      <w:r w:rsidR="00DD403E" w:rsidRPr="00DD403E">
        <w:rPr>
          <w:sz w:val="26"/>
          <w:szCs w:val="26"/>
        </w:rPr>
        <w:t>http://novoberd.ru</w:t>
      </w: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4</w:t>
      </w:r>
      <w:r w:rsidRPr="00DC3A3D">
        <w:rPr>
          <w:sz w:val="28"/>
          <w:szCs w:val="28"/>
        </w:rPr>
        <w:t xml:space="preserve">. При изменении информации по предоставлению муниципальной услуги осуществляется ее периодическое обновление. </w:t>
      </w: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5</w:t>
      </w:r>
      <w:r w:rsidRPr="00DC3A3D">
        <w:rPr>
          <w:sz w:val="28"/>
          <w:szCs w:val="28"/>
        </w:rPr>
        <w:t>.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261BA4" w:rsidRPr="00DC3A3D" w:rsidRDefault="00261BA4" w:rsidP="00261BA4">
      <w:pPr>
        <w:tabs>
          <w:tab w:val="left" w:pos="7425"/>
        </w:tabs>
        <w:ind w:firstLine="709"/>
        <w:jc w:val="both"/>
        <w:rPr>
          <w:sz w:val="28"/>
          <w:szCs w:val="28"/>
        </w:rPr>
      </w:pPr>
      <w:r w:rsidRPr="00DC3A3D">
        <w:rPr>
          <w:sz w:val="28"/>
          <w:szCs w:val="28"/>
        </w:rPr>
        <w:t>Информирование о порядке предоставления муниципальной услуги осуществляется бесплатно.</w:t>
      </w: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6</w:t>
      </w:r>
      <w:r w:rsidRPr="00DC3A3D">
        <w:rPr>
          <w:sz w:val="28"/>
          <w:szCs w:val="28"/>
        </w:rPr>
        <w:t xml:space="preserve">.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w:t>
      </w:r>
      <w:r>
        <w:rPr>
          <w:sz w:val="28"/>
          <w:szCs w:val="28"/>
        </w:rPr>
        <w:t>Заявител</w:t>
      </w:r>
      <w:r w:rsidRPr="00DC3A3D">
        <w:rPr>
          <w:sz w:val="28"/>
          <w:szCs w:val="28"/>
        </w:rPr>
        <w:t>я посредством почтовой или электронной связи по адресу, указанному в обращении.</w:t>
      </w:r>
    </w:p>
    <w:p w:rsidR="00261BA4" w:rsidRPr="00DC3A3D" w:rsidRDefault="00261BA4" w:rsidP="00261BA4">
      <w:pPr>
        <w:tabs>
          <w:tab w:val="left" w:pos="7425"/>
        </w:tabs>
        <w:ind w:firstLine="709"/>
        <w:jc w:val="both"/>
        <w:rPr>
          <w:sz w:val="28"/>
          <w:szCs w:val="28"/>
        </w:rPr>
      </w:pPr>
      <w:r w:rsidRPr="00DC3A3D">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DC3A3D">
        <w:rPr>
          <w:color w:val="000000"/>
          <w:sz w:val="28"/>
          <w:szCs w:val="28"/>
        </w:rPr>
        <w:t>за исключением жалобы на решения, действия (бездействия), связанных с предоставлением муниципальной услуги.</w:t>
      </w:r>
    </w:p>
    <w:p w:rsidR="00261BA4" w:rsidRPr="00DC3A3D" w:rsidRDefault="00261BA4" w:rsidP="00261BA4">
      <w:pPr>
        <w:tabs>
          <w:tab w:val="left" w:pos="7425"/>
        </w:tabs>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7</w:t>
      </w:r>
      <w:r w:rsidRPr="00DC3A3D">
        <w:rPr>
          <w:sz w:val="28"/>
          <w:szCs w:val="28"/>
        </w:rPr>
        <w:t xml:space="preserve">. При устном обращении </w:t>
      </w:r>
      <w:r>
        <w:rPr>
          <w:sz w:val="28"/>
          <w:szCs w:val="28"/>
        </w:rPr>
        <w:t>Заявител</w:t>
      </w:r>
      <w:r w:rsidRPr="00DC3A3D">
        <w:rPr>
          <w:sz w:val="28"/>
          <w:szCs w:val="28"/>
        </w:rPr>
        <w:t>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261BA4" w:rsidRPr="00DC3A3D" w:rsidRDefault="00261BA4" w:rsidP="00261BA4">
      <w:pPr>
        <w:tabs>
          <w:tab w:val="left" w:pos="7425"/>
        </w:tabs>
        <w:ind w:firstLine="709"/>
        <w:jc w:val="both"/>
        <w:rPr>
          <w:sz w:val="28"/>
          <w:szCs w:val="28"/>
        </w:rPr>
      </w:pPr>
      <w:r w:rsidRPr="00DC3A3D">
        <w:rPr>
          <w:sz w:val="28"/>
          <w:szCs w:val="28"/>
        </w:rPr>
        <w:t xml:space="preserve">Ответ на телефонный звонок должен начинаться с информации о наименовании органа, в который позвонил </w:t>
      </w:r>
      <w:r>
        <w:rPr>
          <w:sz w:val="28"/>
          <w:szCs w:val="28"/>
        </w:rPr>
        <w:t>Заявител</w:t>
      </w:r>
      <w:r w:rsidRPr="00DC3A3D">
        <w:rPr>
          <w:sz w:val="28"/>
          <w:szCs w:val="28"/>
        </w:rPr>
        <w:t>ь, фамилии, имени, отчества (последнее – при наличии) и должности специалиста, принявшего телефонный звонок.</w:t>
      </w:r>
    </w:p>
    <w:p w:rsidR="00261BA4" w:rsidRPr="00DC3A3D" w:rsidRDefault="00261BA4" w:rsidP="00261BA4">
      <w:pPr>
        <w:tabs>
          <w:tab w:val="left" w:pos="7425"/>
        </w:tabs>
        <w:ind w:firstLine="709"/>
        <w:jc w:val="both"/>
        <w:rPr>
          <w:sz w:val="28"/>
          <w:szCs w:val="28"/>
        </w:rPr>
      </w:pPr>
      <w:r w:rsidRPr="00DC3A3D">
        <w:rPr>
          <w:sz w:val="28"/>
          <w:szCs w:val="28"/>
        </w:rPr>
        <w:t>Если специалист не может самостоятельно дать ответ, телефонный звонок</w:t>
      </w:r>
      <w:r w:rsidRPr="00DC3A3D">
        <w:rPr>
          <w:i/>
          <w:sz w:val="28"/>
          <w:szCs w:val="28"/>
        </w:rPr>
        <w:t xml:space="preserve"> </w:t>
      </w:r>
      <w:r w:rsidRPr="00DC3A3D">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964DC">
        <w:rPr>
          <w:sz w:val="28"/>
          <w:szCs w:val="28"/>
        </w:rPr>
        <w:t>.</w:t>
      </w:r>
    </w:p>
    <w:p w:rsidR="00261BA4" w:rsidRPr="00DC3A3D" w:rsidRDefault="00261BA4" w:rsidP="00261BA4">
      <w:pPr>
        <w:tabs>
          <w:tab w:val="left" w:pos="7425"/>
        </w:tabs>
        <w:ind w:firstLine="709"/>
        <w:jc w:val="both"/>
        <w:rPr>
          <w:sz w:val="28"/>
          <w:szCs w:val="28"/>
        </w:rPr>
      </w:pPr>
      <w:r w:rsidRPr="00DC3A3D">
        <w:rPr>
          <w:sz w:val="28"/>
          <w:szCs w:val="28"/>
        </w:rPr>
        <w:t xml:space="preserve">Если подготовка ответа требует продолжительного времени, он предлагает </w:t>
      </w:r>
      <w:r>
        <w:rPr>
          <w:sz w:val="28"/>
          <w:szCs w:val="28"/>
        </w:rPr>
        <w:t>Заявител</w:t>
      </w:r>
      <w:r w:rsidRPr="00DC3A3D">
        <w:rPr>
          <w:sz w:val="28"/>
          <w:szCs w:val="28"/>
        </w:rPr>
        <w:t>ю один из следующих вариантов дальнейших действий:</w:t>
      </w:r>
    </w:p>
    <w:p w:rsidR="00261BA4" w:rsidRPr="00DC3A3D" w:rsidRDefault="00261BA4" w:rsidP="00261BA4">
      <w:pPr>
        <w:tabs>
          <w:tab w:val="left" w:pos="7425"/>
        </w:tabs>
        <w:ind w:firstLine="709"/>
        <w:jc w:val="both"/>
        <w:rPr>
          <w:sz w:val="28"/>
          <w:szCs w:val="28"/>
        </w:rPr>
      </w:pPr>
      <w:r w:rsidRPr="00DC3A3D">
        <w:rPr>
          <w:sz w:val="28"/>
          <w:szCs w:val="28"/>
        </w:rPr>
        <w:t xml:space="preserve">изложить обращение в письменной форме (ответ направляется </w:t>
      </w:r>
      <w:r>
        <w:rPr>
          <w:sz w:val="28"/>
          <w:szCs w:val="28"/>
        </w:rPr>
        <w:t>Заявител</w:t>
      </w:r>
      <w:r w:rsidRPr="00DC3A3D">
        <w:rPr>
          <w:sz w:val="28"/>
          <w:szCs w:val="28"/>
        </w:rPr>
        <w:t>ю в соответствии со способом, указанным в обращении);</w:t>
      </w:r>
    </w:p>
    <w:p w:rsidR="00261BA4" w:rsidRPr="00DC3A3D" w:rsidRDefault="00261BA4" w:rsidP="00261BA4">
      <w:pPr>
        <w:tabs>
          <w:tab w:val="left" w:pos="7425"/>
        </w:tabs>
        <w:ind w:firstLine="709"/>
        <w:jc w:val="both"/>
        <w:rPr>
          <w:sz w:val="28"/>
          <w:szCs w:val="28"/>
        </w:rPr>
      </w:pPr>
      <w:r w:rsidRPr="00DC3A3D">
        <w:rPr>
          <w:sz w:val="28"/>
          <w:szCs w:val="28"/>
        </w:rPr>
        <w:t>назначить другое время для консультаций;</w:t>
      </w:r>
    </w:p>
    <w:p w:rsidR="00261BA4" w:rsidRPr="00DC3A3D" w:rsidRDefault="00261BA4" w:rsidP="00261BA4">
      <w:pPr>
        <w:tabs>
          <w:tab w:val="left" w:pos="7425"/>
        </w:tabs>
        <w:ind w:firstLine="709"/>
        <w:jc w:val="both"/>
        <w:rPr>
          <w:sz w:val="28"/>
          <w:szCs w:val="28"/>
        </w:rPr>
      </w:pPr>
      <w:r w:rsidRPr="00DC3A3D">
        <w:rPr>
          <w:sz w:val="28"/>
          <w:szCs w:val="28"/>
        </w:rPr>
        <w:t>дать ответ в течение 2 (двух) рабочих дней по контактному телефону.</w:t>
      </w:r>
    </w:p>
    <w:p w:rsidR="00261BA4" w:rsidRPr="00DC3A3D" w:rsidRDefault="00261BA4" w:rsidP="00261BA4">
      <w:pPr>
        <w:tabs>
          <w:tab w:val="left" w:pos="7425"/>
        </w:tabs>
        <w:ind w:firstLine="709"/>
        <w:jc w:val="both"/>
        <w:rPr>
          <w:sz w:val="28"/>
          <w:szCs w:val="28"/>
        </w:rPr>
      </w:pPr>
      <w:r w:rsidRPr="00DC3A3D">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1BA4" w:rsidRPr="00DC3A3D" w:rsidRDefault="00261BA4" w:rsidP="00261BA4">
      <w:pPr>
        <w:widowControl w:val="0"/>
        <w:autoSpaceDE w:val="0"/>
        <w:autoSpaceDN w:val="0"/>
        <w:ind w:firstLine="709"/>
        <w:jc w:val="both"/>
        <w:rPr>
          <w:sz w:val="28"/>
          <w:szCs w:val="28"/>
        </w:rPr>
      </w:pPr>
      <w:r w:rsidRPr="00DC3A3D">
        <w:rPr>
          <w:sz w:val="28"/>
          <w:szCs w:val="28"/>
        </w:rPr>
        <w:t>1.</w:t>
      </w:r>
      <w:r w:rsidR="00FD0808">
        <w:rPr>
          <w:sz w:val="28"/>
          <w:szCs w:val="28"/>
        </w:rPr>
        <w:t>3</w:t>
      </w:r>
      <w:r w:rsidRPr="00DC3A3D">
        <w:rPr>
          <w:sz w:val="28"/>
          <w:szCs w:val="28"/>
        </w:rPr>
        <w:t>.</w:t>
      </w:r>
      <w:r w:rsidR="00FD0808">
        <w:rPr>
          <w:sz w:val="28"/>
          <w:szCs w:val="28"/>
        </w:rPr>
        <w:t>8</w:t>
      </w:r>
      <w:r w:rsidRPr="00DC3A3D">
        <w:rPr>
          <w:sz w:val="28"/>
          <w:szCs w:val="28"/>
        </w:rPr>
        <w:t xml:space="preserve">. Информирование </w:t>
      </w:r>
      <w:r>
        <w:rPr>
          <w:sz w:val="28"/>
          <w:szCs w:val="28"/>
        </w:rPr>
        <w:t>Заявител</w:t>
      </w:r>
      <w:r w:rsidRPr="00DC3A3D">
        <w:rPr>
          <w:sz w:val="28"/>
          <w:szCs w:val="28"/>
        </w:rPr>
        <w:t>ей специалистами РГАУ МФЦ и размещение информации о предоставлении м</w:t>
      </w:r>
      <w:r w:rsidRPr="00DC3A3D">
        <w:rPr>
          <w:sz w:val="28"/>
          <w:szCs w:val="28"/>
        </w:rPr>
        <w:t>у</w:t>
      </w:r>
      <w:r w:rsidRPr="00DC3A3D">
        <w:rPr>
          <w:sz w:val="28"/>
          <w:szCs w:val="28"/>
        </w:rPr>
        <w:t>ниципальной услуги в РГАУ МФЦ осуществляется в рамках соглашения о вз</w:t>
      </w:r>
      <w:r w:rsidRPr="00DC3A3D">
        <w:rPr>
          <w:sz w:val="28"/>
          <w:szCs w:val="28"/>
        </w:rPr>
        <w:t>а</w:t>
      </w:r>
      <w:r w:rsidRPr="00DC3A3D">
        <w:rPr>
          <w:sz w:val="28"/>
          <w:szCs w:val="28"/>
        </w:rPr>
        <w:t xml:space="preserve">имодействии между Администрацией и </w:t>
      </w:r>
      <w:r w:rsidRPr="00DC3A3D">
        <w:rPr>
          <w:sz w:val="28"/>
          <w:szCs w:val="28"/>
        </w:rPr>
        <w:lastRenderedPageBreak/>
        <w:t>РГАУ МФЦ в соответствии с требовани</w:t>
      </w:r>
      <w:r w:rsidRPr="00DC3A3D">
        <w:rPr>
          <w:sz w:val="28"/>
          <w:szCs w:val="28"/>
        </w:rPr>
        <w:t>я</w:t>
      </w:r>
      <w:r w:rsidRPr="00DC3A3D">
        <w:rPr>
          <w:sz w:val="28"/>
          <w:szCs w:val="28"/>
        </w:rPr>
        <w:t>ми постановления Правительства Российской Федерации от 22.12.2012 г. № 1376 «Об утверждении Правил организации деятельности многофункци</w:t>
      </w:r>
      <w:r w:rsidRPr="00DC3A3D">
        <w:rPr>
          <w:sz w:val="28"/>
          <w:szCs w:val="28"/>
        </w:rPr>
        <w:t>о</w:t>
      </w:r>
      <w:r w:rsidRPr="00DC3A3D">
        <w:rPr>
          <w:sz w:val="28"/>
          <w:szCs w:val="28"/>
        </w:rPr>
        <w:t xml:space="preserve">нальных центров предоставления государственных и муниципальных услуг». </w:t>
      </w:r>
    </w:p>
    <w:p w:rsidR="00261BA4" w:rsidRPr="00CF6926" w:rsidRDefault="00261BA4" w:rsidP="00261BA4">
      <w:pPr>
        <w:pStyle w:val="ConsPlusNormal0"/>
        <w:ind w:firstLine="709"/>
        <w:jc w:val="both"/>
        <w:outlineLvl w:val="0"/>
        <w:rPr>
          <w:rFonts w:ascii="Times New Roman" w:hAnsi="Times New Roman" w:cs="Times New Roman"/>
          <w:sz w:val="28"/>
          <w:szCs w:val="28"/>
        </w:rPr>
      </w:pPr>
      <w:r w:rsidRPr="00CF6926">
        <w:rPr>
          <w:rFonts w:ascii="Times New Roman" w:hAnsi="Times New Roman" w:cs="Times New Roman"/>
          <w:sz w:val="28"/>
          <w:szCs w:val="28"/>
        </w:rPr>
        <w:t>1.</w:t>
      </w:r>
      <w:r w:rsidR="00FD0808">
        <w:rPr>
          <w:rFonts w:ascii="Times New Roman" w:hAnsi="Times New Roman" w:cs="Times New Roman"/>
          <w:sz w:val="28"/>
          <w:szCs w:val="28"/>
        </w:rPr>
        <w:t>3</w:t>
      </w:r>
      <w:r w:rsidRPr="00CF6926">
        <w:rPr>
          <w:rFonts w:ascii="Times New Roman" w:hAnsi="Times New Roman" w:cs="Times New Roman"/>
          <w:sz w:val="28"/>
          <w:szCs w:val="28"/>
        </w:rPr>
        <w:t>.</w:t>
      </w:r>
      <w:r w:rsidR="00FD0808">
        <w:rPr>
          <w:rFonts w:ascii="Times New Roman" w:hAnsi="Times New Roman" w:cs="Times New Roman"/>
          <w:sz w:val="28"/>
          <w:szCs w:val="28"/>
        </w:rPr>
        <w:t>9</w:t>
      </w:r>
      <w:r w:rsidRPr="00CF6926">
        <w:rPr>
          <w:rFonts w:ascii="Times New Roman" w:hAnsi="Times New Roman" w:cs="Times New Roman"/>
          <w:sz w:val="28"/>
          <w:szCs w:val="28"/>
        </w:rPr>
        <w:t>. На ЕПГУ и/или РРПГУ размещается следующая информация:</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наименование Уполномоченного органа;</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документов, необходимых для предоста</w:t>
      </w:r>
      <w:r w:rsidRPr="00DC3A3D">
        <w:rPr>
          <w:color w:val="000000"/>
          <w:sz w:val="28"/>
          <w:szCs w:val="28"/>
        </w:rPr>
        <w:t>в</w:t>
      </w:r>
      <w:r w:rsidRPr="00DC3A3D">
        <w:rPr>
          <w:color w:val="000000"/>
          <w:sz w:val="28"/>
          <w:szCs w:val="28"/>
        </w:rPr>
        <w:t xml:space="preserve">ления муниципальной услуги, требования к оформлению указанных документов, а также перечень документов, которые </w:t>
      </w:r>
      <w:r>
        <w:rPr>
          <w:color w:val="000000"/>
          <w:sz w:val="28"/>
          <w:szCs w:val="28"/>
        </w:rPr>
        <w:t>Заявител</w:t>
      </w:r>
      <w:r w:rsidRPr="00DC3A3D">
        <w:rPr>
          <w:color w:val="000000"/>
          <w:sz w:val="28"/>
          <w:szCs w:val="28"/>
        </w:rPr>
        <w:t>ь вправе представить по собственной инициативе;</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круг </w:t>
      </w:r>
      <w:r>
        <w:rPr>
          <w:color w:val="000000"/>
          <w:sz w:val="28"/>
          <w:szCs w:val="28"/>
        </w:rPr>
        <w:t>Заявител</w:t>
      </w:r>
      <w:r w:rsidRPr="00DC3A3D">
        <w:rPr>
          <w:color w:val="000000"/>
          <w:sz w:val="28"/>
          <w:szCs w:val="28"/>
        </w:rPr>
        <w:t>ей;</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срок предоставления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размер государственной пошлины, взимаемой с </w:t>
      </w:r>
      <w:r>
        <w:rPr>
          <w:color w:val="000000"/>
          <w:sz w:val="28"/>
          <w:szCs w:val="28"/>
        </w:rPr>
        <w:t>Заявител</w:t>
      </w:r>
      <w:r w:rsidRPr="00DC3A3D">
        <w:rPr>
          <w:color w:val="000000"/>
          <w:sz w:val="28"/>
          <w:szCs w:val="28"/>
        </w:rPr>
        <w:t>я при предоставлении муниципальной услуги (при наличии);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исчерпывающий перечень оснований для приостановлении или отк</w:t>
      </w:r>
      <w:r w:rsidRPr="00DC3A3D">
        <w:rPr>
          <w:color w:val="000000"/>
          <w:sz w:val="28"/>
          <w:szCs w:val="28"/>
        </w:rPr>
        <w:t>а</w:t>
      </w:r>
      <w:r w:rsidRPr="00DC3A3D">
        <w:rPr>
          <w:color w:val="000000"/>
          <w:sz w:val="28"/>
          <w:szCs w:val="28"/>
        </w:rPr>
        <w:t>за в предоставлении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color w:val="000000"/>
          <w:sz w:val="28"/>
          <w:szCs w:val="28"/>
        </w:rPr>
      </w:pPr>
      <w:r w:rsidRPr="00DC3A3D">
        <w:rPr>
          <w:color w:val="000000"/>
          <w:sz w:val="28"/>
          <w:szCs w:val="28"/>
        </w:rPr>
        <w:t xml:space="preserve">о праве </w:t>
      </w:r>
      <w:r>
        <w:rPr>
          <w:color w:val="000000"/>
          <w:sz w:val="28"/>
          <w:szCs w:val="28"/>
        </w:rPr>
        <w:t>Заявител</w:t>
      </w:r>
      <w:r w:rsidRPr="00DC3A3D">
        <w:rPr>
          <w:color w:val="000000"/>
          <w:sz w:val="28"/>
          <w:szCs w:val="28"/>
        </w:rPr>
        <w:t>я на досудебное (внесудебное) обжалование де</w:t>
      </w:r>
      <w:r w:rsidRPr="00DC3A3D">
        <w:rPr>
          <w:color w:val="000000"/>
          <w:sz w:val="28"/>
          <w:szCs w:val="28"/>
        </w:rPr>
        <w:t>й</w:t>
      </w:r>
      <w:r w:rsidRPr="00DC3A3D">
        <w:rPr>
          <w:color w:val="000000"/>
          <w:sz w:val="28"/>
          <w:szCs w:val="28"/>
        </w:rPr>
        <w:t>ствий (бездействия) и решений, принятых (осуществляемых) в ходе пред</w:t>
      </w:r>
      <w:r w:rsidRPr="00DC3A3D">
        <w:rPr>
          <w:color w:val="000000"/>
          <w:sz w:val="28"/>
          <w:szCs w:val="28"/>
        </w:rPr>
        <w:t>о</w:t>
      </w:r>
      <w:r w:rsidRPr="00DC3A3D">
        <w:rPr>
          <w:color w:val="000000"/>
          <w:sz w:val="28"/>
          <w:szCs w:val="28"/>
        </w:rPr>
        <w:t>ставления муниципальной услуги;</w:t>
      </w:r>
    </w:p>
    <w:p w:rsidR="00261BA4" w:rsidRPr="00DC3A3D" w:rsidRDefault="00261BA4" w:rsidP="00261BA4">
      <w:pPr>
        <w:widowControl w:val="0"/>
        <w:numPr>
          <w:ilvl w:val="2"/>
          <w:numId w:val="17"/>
        </w:numPr>
        <w:tabs>
          <w:tab w:val="left" w:pos="851"/>
          <w:tab w:val="left" w:pos="1134"/>
        </w:tabs>
        <w:ind w:left="0" w:firstLine="709"/>
        <w:contextualSpacing/>
        <w:jc w:val="both"/>
        <w:rPr>
          <w:sz w:val="28"/>
          <w:szCs w:val="28"/>
        </w:rPr>
      </w:pPr>
      <w:r w:rsidRPr="00DC3A3D">
        <w:rPr>
          <w:sz w:val="28"/>
          <w:szCs w:val="28"/>
        </w:rPr>
        <w:t>формы заявлений (уведомлений, сообщений), используемые при предоставлении муниципальной услуги.</w:t>
      </w:r>
    </w:p>
    <w:p w:rsidR="00261BA4" w:rsidRPr="00261BA4" w:rsidRDefault="00261BA4" w:rsidP="00261BA4">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t>Информация на ЕПГУ и/или РРПГУ о порядке и сроках предоставления муниципальной услуги на основании сведений, содержащихся в федерал</w:t>
      </w:r>
      <w:r w:rsidRPr="00261BA4">
        <w:rPr>
          <w:rFonts w:ascii="Times New Roman" w:hAnsi="Times New Roman" w:cs="Times New Roman"/>
          <w:sz w:val="28"/>
          <w:szCs w:val="28"/>
        </w:rPr>
        <w:t>ь</w:t>
      </w:r>
      <w:r w:rsidRPr="00261BA4">
        <w:rPr>
          <w:rFonts w:ascii="Times New Roman" w:hAnsi="Times New Roman" w:cs="Times New Roman"/>
          <w:sz w:val="28"/>
          <w:szCs w:val="28"/>
        </w:rPr>
        <w:t>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261BA4" w:rsidRPr="00261BA4" w:rsidRDefault="00261BA4" w:rsidP="00261BA4">
      <w:pPr>
        <w:pStyle w:val="ConsPlusNormal0"/>
        <w:ind w:firstLine="709"/>
        <w:jc w:val="both"/>
        <w:outlineLvl w:val="0"/>
        <w:rPr>
          <w:rFonts w:ascii="Times New Roman" w:hAnsi="Times New Roman" w:cs="Times New Roman"/>
          <w:sz w:val="28"/>
          <w:szCs w:val="28"/>
        </w:rPr>
      </w:pPr>
      <w:r w:rsidRPr="00261BA4">
        <w:rPr>
          <w:rFonts w:ascii="Times New Roman" w:hAnsi="Times New Roman" w:cs="Times New Roman"/>
          <w:sz w:val="28"/>
          <w:szCs w:val="28"/>
        </w:rPr>
        <w:t>Доступ к информации о сроках и порядке предоставления услуги ос</w:t>
      </w:r>
      <w:r w:rsidRPr="00261BA4">
        <w:rPr>
          <w:rFonts w:ascii="Times New Roman" w:hAnsi="Times New Roman" w:cs="Times New Roman"/>
          <w:sz w:val="28"/>
          <w:szCs w:val="28"/>
        </w:rPr>
        <w:t>у</w:t>
      </w:r>
      <w:r w:rsidRPr="00261BA4">
        <w:rPr>
          <w:rFonts w:ascii="Times New Roman" w:hAnsi="Times New Roman" w:cs="Times New Roman"/>
          <w:sz w:val="28"/>
          <w:szCs w:val="28"/>
        </w:rPr>
        <w:t>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w:t>
      </w:r>
      <w:r w:rsidRPr="00261BA4">
        <w:rPr>
          <w:rFonts w:ascii="Times New Roman" w:hAnsi="Times New Roman" w:cs="Times New Roman"/>
          <w:sz w:val="28"/>
          <w:szCs w:val="28"/>
        </w:rPr>
        <w:t>ю</w:t>
      </w:r>
      <w:r w:rsidRPr="00261BA4">
        <w:rPr>
          <w:rFonts w:ascii="Times New Roman" w:hAnsi="Times New Roman" w:cs="Times New Roman"/>
          <w:sz w:val="28"/>
          <w:szCs w:val="28"/>
        </w:rPr>
        <w:t>щего взимание платы, регистрацию или авторизацию Заявителя, или пред</w:t>
      </w:r>
      <w:r w:rsidRPr="00261BA4">
        <w:rPr>
          <w:rFonts w:ascii="Times New Roman" w:hAnsi="Times New Roman" w:cs="Times New Roman"/>
          <w:sz w:val="28"/>
          <w:szCs w:val="28"/>
        </w:rPr>
        <w:t>о</w:t>
      </w:r>
      <w:r w:rsidRPr="00261BA4">
        <w:rPr>
          <w:rFonts w:ascii="Times New Roman" w:hAnsi="Times New Roman" w:cs="Times New Roman"/>
          <w:sz w:val="28"/>
          <w:szCs w:val="28"/>
        </w:rPr>
        <w:t>ставление им персональных данных.</w:t>
      </w:r>
    </w:p>
    <w:p w:rsidR="00CA4690" w:rsidRPr="009C1A13" w:rsidRDefault="00CA4690" w:rsidP="00CA4690">
      <w:pPr>
        <w:widowControl w:val="0"/>
        <w:tabs>
          <w:tab w:val="left" w:pos="567"/>
        </w:tabs>
        <w:ind w:firstLine="426"/>
        <w:contextualSpacing/>
        <w:jc w:val="both"/>
        <w:rPr>
          <w:b/>
          <w:sz w:val="16"/>
          <w:szCs w:val="16"/>
        </w:rPr>
      </w:pPr>
    </w:p>
    <w:p w:rsidR="00A41943" w:rsidRPr="00176FBD" w:rsidRDefault="00A41943" w:rsidP="00CA4690">
      <w:pPr>
        <w:widowControl w:val="0"/>
        <w:tabs>
          <w:tab w:val="left" w:pos="567"/>
        </w:tabs>
        <w:ind w:firstLine="426"/>
        <w:contextualSpacing/>
        <w:jc w:val="center"/>
        <w:rPr>
          <w:b/>
          <w:sz w:val="28"/>
          <w:szCs w:val="28"/>
        </w:rPr>
      </w:pPr>
      <w:r w:rsidRPr="00176FBD">
        <w:rPr>
          <w:b/>
          <w:sz w:val="28"/>
          <w:szCs w:val="28"/>
        </w:rPr>
        <w:t>II.</w:t>
      </w:r>
      <w:r>
        <w:rPr>
          <w:b/>
          <w:sz w:val="28"/>
          <w:szCs w:val="28"/>
        </w:rPr>
        <w:t xml:space="preserve"> </w:t>
      </w:r>
      <w:r w:rsidRPr="00176FBD">
        <w:rPr>
          <w:b/>
          <w:sz w:val="28"/>
          <w:szCs w:val="28"/>
        </w:rPr>
        <w:t>Стандарт предоставления муниципальной услуги</w:t>
      </w:r>
    </w:p>
    <w:p w:rsidR="00A41943" w:rsidRPr="009C1A13" w:rsidRDefault="00A41943" w:rsidP="00A41943">
      <w:pPr>
        <w:widowControl w:val="0"/>
        <w:tabs>
          <w:tab w:val="left" w:pos="567"/>
        </w:tabs>
        <w:ind w:firstLine="426"/>
        <w:contextualSpacing/>
        <w:jc w:val="both"/>
        <w:rPr>
          <w:sz w:val="16"/>
          <w:szCs w:val="16"/>
        </w:rPr>
      </w:pPr>
    </w:p>
    <w:p w:rsidR="00FD0808" w:rsidRPr="00FD0808" w:rsidRDefault="00FD0808" w:rsidP="00FD0808">
      <w:pPr>
        <w:pStyle w:val="ConsPlusNormal0"/>
        <w:ind w:left="-142" w:right="-302" w:firstLine="709"/>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 Наименование муниципальной услуги:</w:t>
      </w:r>
    </w:p>
    <w:p w:rsidR="003C644B" w:rsidRDefault="00FD0808" w:rsidP="003C644B">
      <w:pPr>
        <w:pStyle w:val="ConsPlusNormal0"/>
        <w:ind w:left="-142" w:right="21" w:firstLine="709"/>
        <w:jc w:val="both"/>
        <w:outlineLvl w:val="1"/>
        <w:rPr>
          <w:rFonts w:ascii="Times New Roman" w:hAnsi="Times New Roman" w:cs="Times New Roman"/>
          <w:sz w:val="28"/>
          <w:szCs w:val="28"/>
        </w:rPr>
      </w:pPr>
      <w:r w:rsidRPr="00FD0808">
        <w:rPr>
          <w:rFonts w:ascii="Times New Roman" w:hAnsi="Times New Roman" w:cs="Times New Roman"/>
          <w:color w:val="000000"/>
          <w:sz w:val="28"/>
          <w:szCs w:val="28"/>
        </w:rPr>
        <w:t xml:space="preserve">Муниципальная услуга </w:t>
      </w:r>
      <w:r w:rsidRPr="00FD0808">
        <w:rPr>
          <w:rFonts w:ascii="Times New Roman" w:hAnsi="Times New Roman" w:cs="Times New Roman"/>
          <w:sz w:val="28"/>
          <w:szCs w:val="28"/>
        </w:rPr>
        <w:t xml:space="preserve">«Выдача справок и выписок из похозяйственных </w:t>
      </w:r>
      <w:r w:rsidR="003C644B">
        <w:rPr>
          <w:rFonts w:ascii="Times New Roman" w:hAnsi="Times New Roman" w:cs="Times New Roman"/>
          <w:sz w:val="28"/>
          <w:szCs w:val="28"/>
        </w:rPr>
        <w:t xml:space="preserve">  </w:t>
      </w:r>
    </w:p>
    <w:p w:rsidR="00FD0808" w:rsidRPr="00FD0808" w:rsidRDefault="003C644B" w:rsidP="003C644B">
      <w:pPr>
        <w:pStyle w:val="ConsPlusNormal0"/>
        <w:ind w:right="21"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D0808" w:rsidRPr="00FD0808">
        <w:rPr>
          <w:rFonts w:ascii="Times New Roman" w:hAnsi="Times New Roman" w:cs="Times New Roman"/>
          <w:sz w:val="28"/>
          <w:szCs w:val="28"/>
        </w:rPr>
        <w:t xml:space="preserve">книг». </w:t>
      </w:r>
    </w:p>
    <w:p w:rsidR="00FD0808" w:rsidRPr="00FD0808" w:rsidRDefault="00FD0808" w:rsidP="003C644B">
      <w:pPr>
        <w:pStyle w:val="ae"/>
        <w:spacing w:before="0" w:beforeAutospacing="0" w:after="0" w:afterAutospacing="0"/>
        <w:ind w:right="-302" w:firstLine="567"/>
        <w:jc w:val="both"/>
        <w:rPr>
          <w:sz w:val="28"/>
          <w:szCs w:val="28"/>
        </w:rPr>
      </w:pPr>
      <w:r w:rsidRPr="00FD0808">
        <w:rPr>
          <w:rStyle w:val="affd"/>
          <w:b w:val="0"/>
          <w:sz w:val="28"/>
          <w:szCs w:val="28"/>
        </w:rPr>
        <w:t xml:space="preserve">2.2. Орган, предоставляющий муниципальную услугу: </w:t>
      </w:r>
    </w:p>
    <w:p w:rsidR="00FD0808" w:rsidRPr="00FD0808" w:rsidRDefault="00FD0808" w:rsidP="003C644B">
      <w:pPr>
        <w:pStyle w:val="ae"/>
        <w:spacing w:before="0" w:beforeAutospacing="0" w:after="0" w:afterAutospacing="0"/>
        <w:ind w:right="21" w:firstLine="567"/>
        <w:jc w:val="both"/>
        <w:rPr>
          <w:sz w:val="28"/>
          <w:szCs w:val="28"/>
        </w:rPr>
      </w:pPr>
      <w:r w:rsidRPr="00FD0808">
        <w:rPr>
          <w:sz w:val="28"/>
          <w:szCs w:val="28"/>
        </w:rPr>
        <w:t xml:space="preserve">Муниципальная услуга предоставляется Администрацией </w:t>
      </w:r>
      <w:r w:rsidRPr="00FD0808">
        <w:rPr>
          <w:rFonts w:eastAsia="TimesNewRomanPS-BoldMT"/>
          <w:bCs/>
          <w:sz w:val="28"/>
          <w:szCs w:val="28"/>
        </w:rPr>
        <w:t xml:space="preserve">сельского поселения </w:t>
      </w:r>
      <w:r w:rsidR="00DD403E">
        <w:rPr>
          <w:rFonts w:eastAsia="TimesNewRomanPS-BoldMT"/>
          <w:bCs/>
          <w:sz w:val="28"/>
          <w:szCs w:val="28"/>
        </w:rPr>
        <w:t>Новобердяшский</w:t>
      </w:r>
      <w:r w:rsidRPr="00FD0808">
        <w:rPr>
          <w:rFonts w:eastAsia="TimesNewRomanPS-BoldMT"/>
          <w:bCs/>
          <w:sz w:val="28"/>
          <w:szCs w:val="28"/>
        </w:rPr>
        <w:t xml:space="preserve"> сельсовет </w:t>
      </w:r>
      <w:r w:rsidRPr="00FD0808">
        <w:rPr>
          <w:sz w:val="28"/>
          <w:szCs w:val="28"/>
        </w:rPr>
        <w:t xml:space="preserve">муниципального района </w:t>
      </w:r>
      <w:r>
        <w:rPr>
          <w:sz w:val="28"/>
          <w:szCs w:val="28"/>
        </w:rPr>
        <w:t>Караидельс</w:t>
      </w:r>
      <w:r w:rsidRPr="00FD0808">
        <w:rPr>
          <w:sz w:val="28"/>
          <w:szCs w:val="28"/>
        </w:rPr>
        <w:t xml:space="preserve">кий район Республики Башкортостан» (далее – Администрация поселения). </w:t>
      </w:r>
    </w:p>
    <w:p w:rsidR="00FD0808" w:rsidRPr="00FD0808" w:rsidRDefault="00FD0808" w:rsidP="003C644B">
      <w:pPr>
        <w:pStyle w:val="ae"/>
        <w:spacing w:before="0" w:beforeAutospacing="0" w:after="0" w:afterAutospacing="0"/>
        <w:ind w:right="21" w:firstLine="567"/>
        <w:jc w:val="both"/>
        <w:rPr>
          <w:sz w:val="28"/>
          <w:szCs w:val="28"/>
        </w:rPr>
      </w:pPr>
      <w:r w:rsidRPr="00FD0808">
        <w:rPr>
          <w:sz w:val="28"/>
          <w:szCs w:val="28"/>
        </w:rPr>
        <w:t xml:space="preserve">Должностным лицам администрации поселения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w:t>
      </w:r>
      <w:r w:rsidRPr="00FD0808">
        <w:rPr>
          <w:sz w:val="28"/>
          <w:szCs w:val="28"/>
        </w:rPr>
        <w:lastRenderedPageBreak/>
        <w:t>государственные органы, органы местного самоуправления, организации, не предусмотренные настоящим Административным регламентом,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D0808" w:rsidRPr="00FD0808" w:rsidRDefault="00FD0808" w:rsidP="003C644B">
      <w:pPr>
        <w:pStyle w:val="ae"/>
        <w:spacing w:before="0" w:beforeAutospacing="0" w:after="0" w:afterAutospacing="0"/>
        <w:ind w:right="21" w:firstLine="567"/>
        <w:jc w:val="both"/>
        <w:rPr>
          <w:sz w:val="28"/>
          <w:szCs w:val="28"/>
        </w:rPr>
      </w:pPr>
      <w:r w:rsidRPr="00FD0808">
        <w:rPr>
          <w:sz w:val="28"/>
          <w:szCs w:val="28"/>
        </w:rPr>
        <w:t xml:space="preserve">В случае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 </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2.3. Результат предоставления муниципальной услуги:</w:t>
      </w:r>
    </w:p>
    <w:p w:rsidR="00FD0808" w:rsidRPr="00FD0808" w:rsidRDefault="00FD0808" w:rsidP="003C644B">
      <w:pPr>
        <w:pStyle w:val="ae"/>
        <w:spacing w:before="0" w:beforeAutospacing="0" w:after="0" w:afterAutospacing="0"/>
        <w:ind w:right="21" w:firstLine="567"/>
        <w:jc w:val="both"/>
        <w:rPr>
          <w:sz w:val="28"/>
          <w:szCs w:val="28"/>
        </w:rPr>
      </w:pPr>
      <w:r w:rsidRPr="00FD0808">
        <w:rPr>
          <w:sz w:val="28"/>
          <w:szCs w:val="28"/>
        </w:rPr>
        <w:t>2.3.1.</w:t>
      </w:r>
      <w:r w:rsidR="00EE6157">
        <w:rPr>
          <w:sz w:val="28"/>
          <w:szCs w:val="28"/>
        </w:rPr>
        <w:t>В</w:t>
      </w:r>
      <w:r w:rsidRPr="00FD0808">
        <w:rPr>
          <w:sz w:val="28"/>
          <w:szCs w:val="28"/>
        </w:rPr>
        <w:t>ыдача справок и выписок из похозяйственных книг</w:t>
      </w:r>
      <w:r w:rsidR="00EE6157">
        <w:rPr>
          <w:sz w:val="28"/>
          <w:szCs w:val="28"/>
        </w:rPr>
        <w:t>.</w:t>
      </w:r>
    </w:p>
    <w:p w:rsidR="00FD0808" w:rsidRPr="00FD0808" w:rsidRDefault="00FD0808" w:rsidP="003C644B">
      <w:pPr>
        <w:pStyle w:val="ae"/>
        <w:spacing w:before="0" w:beforeAutospacing="0" w:after="0" w:afterAutospacing="0"/>
        <w:ind w:right="21" w:firstLine="567"/>
        <w:jc w:val="both"/>
        <w:rPr>
          <w:sz w:val="28"/>
          <w:szCs w:val="28"/>
        </w:rPr>
      </w:pPr>
      <w:r w:rsidRPr="00FD0808">
        <w:rPr>
          <w:sz w:val="28"/>
          <w:szCs w:val="28"/>
        </w:rPr>
        <w:t>2.3.2.</w:t>
      </w:r>
      <w:r w:rsidR="00EE6157">
        <w:rPr>
          <w:sz w:val="28"/>
          <w:szCs w:val="28"/>
        </w:rPr>
        <w:t>Отказ в предоставлении услуги.</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2.4. Срок предоставления муниципальной услуги:</w:t>
      </w:r>
    </w:p>
    <w:p w:rsidR="00EE6157" w:rsidRDefault="00FD0808" w:rsidP="003C644B">
      <w:pPr>
        <w:autoSpaceDE w:val="0"/>
        <w:autoSpaceDN w:val="0"/>
        <w:adjustRightInd w:val="0"/>
        <w:ind w:right="21" w:firstLine="567"/>
        <w:jc w:val="both"/>
        <w:rPr>
          <w:sz w:val="28"/>
          <w:szCs w:val="28"/>
        </w:rPr>
      </w:pPr>
      <w:r w:rsidRPr="00FD0808">
        <w:rPr>
          <w:sz w:val="28"/>
          <w:szCs w:val="28"/>
        </w:rPr>
        <w:t xml:space="preserve">2.4.1. Выдача справок и выписок из похозяйственных книг либо отказ в выдаче справок и выписок из похозяйственных книг осуществляется в день обращения; </w:t>
      </w:r>
    </w:p>
    <w:p w:rsidR="00FD0808" w:rsidRPr="00FD0808" w:rsidRDefault="00EE6157" w:rsidP="003C644B">
      <w:pPr>
        <w:autoSpaceDE w:val="0"/>
        <w:autoSpaceDN w:val="0"/>
        <w:adjustRightInd w:val="0"/>
        <w:ind w:right="21" w:firstLine="567"/>
        <w:jc w:val="both"/>
        <w:rPr>
          <w:sz w:val="28"/>
          <w:szCs w:val="28"/>
        </w:rPr>
      </w:pPr>
      <w:r>
        <w:rPr>
          <w:sz w:val="28"/>
          <w:szCs w:val="28"/>
        </w:rPr>
        <w:t>2.4.2. В</w:t>
      </w:r>
      <w:r w:rsidR="00FD0808" w:rsidRPr="00FD0808">
        <w:rPr>
          <w:sz w:val="28"/>
          <w:szCs w:val="28"/>
        </w:rPr>
        <w:t xml:space="preserve"> течение семи рабочих дней при необходимости получения необходимых документов посредством межведомственного информационного взаимодействия.</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2.5. Правовыми основаниями для предоставления муниципальной услуги являются: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Конституция Российской Федерации от 12.12.1993;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06.10.2003 № 131-ФЗ «Об общих принципах организации местного самоуправления в Российской Федерации»;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02.05.2006 № 59-ФЗ «О порядке рассмотрения обращений граждан Российской Федерации»;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27.07.2006 № 149-ФЗ «Об информации, информационных технологиях и о защите информации»;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27.07.2006 № 152-ФЗ «О персональных данных»;</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Федеральный закон от 27.07.2010 № 210-ФЗ «Об организации предоставления государственных и муниципальных услуг»;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Жилищный кодекс Российской Федерации от 29.12.2004№ 188-ФЗ;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Гражданский кодекс Российской Федерации от 30.11.1994 № 51-ФЗ;</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Земельный кодекс Российской Федерации от 25.10.2001 № 136-ФЗ;</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Указ Президента Российской Федерации от 06.03.1997 № 188 «Об утверждении Перечня сведений конфиденциального характера»;</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функций, предоставляемых в электронном виде»;</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Конституция Республики Башкортостан от 24.12.1993г.;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lastRenderedPageBreak/>
        <w:t>Закон Республики Башкортостан от 18.03.2005 № 162-з «О местном самоуправлении в Республике Башкортостан»;</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Закон Республики Башкортостан от 12.12.2006 № 391-з «Об обращениях граждан в Республике Башкортостан»;</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FD0808" w:rsidRPr="00FD0808" w:rsidRDefault="00FD0808" w:rsidP="003C644B">
      <w:pPr>
        <w:autoSpaceDE w:val="0"/>
        <w:autoSpaceDN w:val="0"/>
        <w:adjustRightInd w:val="0"/>
        <w:ind w:right="21" w:firstLine="567"/>
        <w:jc w:val="both"/>
        <w:rPr>
          <w:sz w:val="28"/>
          <w:szCs w:val="28"/>
        </w:rPr>
      </w:pPr>
      <w:r w:rsidRPr="00FD0808">
        <w:rPr>
          <w:sz w:val="28"/>
          <w:szCs w:val="28"/>
        </w:rPr>
        <w:t xml:space="preserve">Устав </w:t>
      </w:r>
      <w:r w:rsidRPr="00FD0808">
        <w:rPr>
          <w:rFonts w:eastAsia="TimesNewRomanPS-BoldMT"/>
          <w:bCs/>
          <w:sz w:val="28"/>
          <w:szCs w:val="28"/>
        </w:rPr>
        <w:t xml:space="preserve">сельского поселения </w:t>
      </w:r>
      <w:r w:rsidR="00DD403E">
        <w:rPr>
          <w:rFonts w:eastAsia="TimesNewRomanPS-BoldMT"/>
          <w:bCs/>
          <w:sz w:val="28"/>
          <w:szCs w:val="28"/>
        </w:rPr>
        <w:t>Новобердяшский</w:t>
      </w:r>
      <w:r w:rsidR="007A3916">
        <w:rPr>
          <w:rFonts w:eastAsia="TimesNewRomanPS-BoldMT"/>
          <w:bCs/>
          <w:sz w:val="28"/>
          <w:szCs w:val="28"/>
        </w:rPr>
        <w:t xml:space="preserve"> </w:t>
      </w:r>
      <w:r w:rsidRPr="00FD0808">
        <w:rPr>
          <w:rFonts w:eastAsia="TimesNewRomanPS-BoldMT"/>
          <w:bCs/>
          <w:sz w:val="28"/>
          <w:szCs w:val="28"/>
        </w:rPr>
        <w:t xml:space="preserve">сельсовет </w:t>
      </w:r>
      <w:r w:rsidRPr="00FD0808">
        <w:rPr>
          <w:sz w:val="28"/>
          <w:szCs w:val="28"/>
        </w:rPr>
        <w:t xml:space="preserve">муниципального района </w:t>
      </w:r>
      <w:r w:rsidR="003C644B">
        <w:rPr>
          <w:sz w:val="28"/>
          <w:szCs w:val="28"/>
        </w:rPr>
        <w:t>Караидель</w:t>
      </w:r>
      <w:r w:rsidRPr="00FD0808">
        <w:rPr>
          <w:sz w:val="28"/>
          <w:szCs w:val="28"/>
        </w:rPr>
        <w:t>ский район Республики Башкортостан.</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2.6.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2.6.1. </w:t>
      </w:r>
      <w:r w:rsidR="00EE6157">
        <w:rPr>
          <w:sz w:val="28"/>
          <w:szCs w:val="28"/>
        </w:rPr>
        <w:t>П</w:t>
      </w:r>
      <w:r w:rsidRPr="00FD0808">
        <w:rPr>
          <w:sz w:val="28"/>
          <w:szCs w:val="28"/>
        </w:rPr>
        <w:t>ри личном обращении в Администрацию;</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2.6.2. </w:t>
      </w:r>
      <w:r w:rsidR="00EE6157">
        <w:rPr>
          <w:sz w:val="28"/>
          <w:szCs w:val="28"/>
        </w:rPr>
        <w:t>П</w:t>
      </w:r>
      <w:r w:rsidRPr="00FD0808">
        <w:rPr>
          <w:sz w:val="28"/>
          <w:szCs w:val="28"/>
        </w:rPr>
        <w:t>о почте, в том числе на официальный адрес электронной почты Администрации;</w:t>
      </w:r>
    </w:p>
    <w:p w:rsidR="00FD0808" w:rsidRPr="00FD0808" w:rsidRDefault="00FD0808" w:rsidP="003C644B">
      <w:pPr>
        <w:ind w:right="21" w:firstLine="567"/>
        <w:jc w:val="both"/>
        <w:rPr>
          <w:color w:val="000000"/>
          <w:sz w:val="28"/>
          <w:szCs w:val="28"/>
        </w:rPr>
      </w:pPr>
      <w:r w:rsidRPr="00FD0808">
        <w:rPr>
          <w:sz w:val="28"/>
          <w:szCs w:val="28"/>
        </w:rPr>
        <w:t xml:space="preserve">2.6.3. </w:t>
      </w:r>
      <w:r w:rsidR="00EE6157">
        <w:rPr>
          <w:sz w:val="28"/>
          <w:szCs w:val="28"/>
        </w:rPr>
        <w:t>Ч</w:t>
      </w:r>
      <w:r w:rsidRPr="00FD0808">
        <w:rPr>
          <w:sz w:val="28"/>
          <w:szCs w:val="28"/>
        </w:rPr>
        <w:t>ерез Единый портал государственных и муниципальных услуг или Портал государственных и муниципальных услуг Республики Башкортостан.</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2.7.1 </w:t>
      </w:r>
      <w:r w:rsidR="00EE6157">
        <w:rPr>
          <w:sz w:val="28"/>
          <w:szCs w:val="28"/>
        </w:rPr>
        <w:t>З</w:t>
      </w:r>
      <w:r w:rsidRPr="00FD0808">
        <w:rPr>
          <w:sz w:val="28"/>
          <w:szCs w:val="28"/>
        </w:rPr>
        <w:t>аявление о предоставлении муниципальной услуги, оформленное  согласно Приложению №2</w:t>
      </w:r>
      <w:r w:rsidR="00A964DC">
        <w:rPr>
          <w:sz w:val="28"/>
          <w:szCs w:val="28"/>
        </w:rPr>
        <w:t xml:space="preserve"> к Административному регламенту;</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2.7.2 </w:t>
      </w:r>
      <w:r w:rsidR="00EE6157">
        <w:rPr>
          <w:sz w:val="28"/>
          <w:szCs w:val="28"/>
        </w:rPr>
        <w:t>К</w:t>
      </w:r>
      <w:r w:rsidRPr="00FD0808">
        <w:rPr>
          <w:sz w:val="28"/>
          <w:szCs w:val="28"/>
        </w:rPr>
        <w:t>опия документа, удостоверяющего личность заявителя либо представителя заявителя (с обязательным пре</w:t>
      </w:r>
      <w:r w:rsidR="00A964DC">
        <w:rPr>
          <w:sz w:val="28"/>
          <w:szCs w:val="28"/>
        </w:rPr>
        <w:t>дъявлением оригинала документа);</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2.7.3.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w:t>
      </w:r>
      <w:r w:rsidR="00A964DC">
        <w:rPr>
          <w:sz w:val="28"/>
          <w:szCs w:val="28"/>
        </w:rPr>
        <w:t>конных представителей заявителя;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2.7.4. В случае обращения заявителя за предоставлением муниципальной услуги по получению справок о лицах, зарегистрированных по месту жительства заявителя, о регистрации заявителя по месту жительства, о месте регистрации умершего и о совместном проживании на момент смерти, необх</w:t>
      </w:r>
      <w:r w:rsidR="00A964DC">
        <w:rPr>
          <w:sz w:val="28"/>
          <w:szCs w:val="28"/>
        </w:rPr>
        <w:t>одимо представить домовую книгу;</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2.7.5. Заявитель вправе представить иные документы, которые, по его мнению, имеют значение для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2.8.1. </w:t>
      </w:r>
      <w:r w:rsidR="00A964DC">
        <w:rPr>
          <w:sz w:val="28"/>
          <w:szCs w:val="28"/>
        </w:rPr>
        <w:t>В</w:t>
      </w:r>
      <w:r w:rsidRPr="00FD0808">
        <w:rPr>
          <w:sz w:val="28"/>
          <w:szCs w:val="28"/>
        </w:rPr>
        <w:t>ыписка из единого государственного реестра прав на объекты недви</w:t>
      </w:r>
      <w:r w:rsidR="00A964DC">
        <w:rPr>
          <w:sz w:val="28"/>
          <w:szCs w:val="28"/>
        </w:rPr>
        <w:t>жимого имущества и сделок с ним.</w:t>
      </w:r>
    </w:p>
    <w:p w:rsidR="00FD0808" w:rsidRPr="00FD0808" w:rsidRDefault="00FD0808" w:rsidP="003C644B">
      <w:pPr>
        <w:pStyle w:val="ae"/>
        <w:spacing w:before="0" w:beforeAutospacing="0" w:after="0" w:afterAutospacing="0"/>
        <w:ind w:right="21" w:firstLine="567"/>
        <w:jc w:val="both"/>
        <w:rPr>
          <w:sz w:val="28"/>
          <w:szCs w:val="28"/>
        </w:rPr>
      </w:pPr>
      <w:r w:rsidRPr="00FD0808">
        <w:rPr>
          <w:sz w:val="28"/>
          <w:szCs w:val="28"/>
        </w:rPr>
        <w:lastRenderedPageBreak/>
        <w:t xml:space="preserve">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 </w:t>
      </w:r>
    </w:p>
    <w:p w:rsidR="00FD0808" w:rsidRPr="00FD0808" w:rsidRDefault="00FD0808" w:rsidP="003C644B">
      <w:pPr>
        <w:widowControl w:val="0"/>
        <w:tabs>
          <w:tab w:val="left" w:pos="567"/>
        </w:tabs>
        <w:ind w:right="21" w:firstLine="567"/>
        <w:contextualSpacing/>
        <w:jc w:val="both"/>
        <w:rPr>
          <w:sz w:val="28"/>
          <w:szCs w:val="28"/>
        </w:rPr>
      </w:pP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2.9. Не допускается требовать от заявителя: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2.9.1. </w:t>
      </w:r>
      <w:r w:rsidR="0037501F">
        <w:rPr>
          <w:sz w:val="28"/>
          <w:szCs w:val="28"/>
        </w:rPr>
        <w:t>П</w:t>
      </w:r>
      <w:r w:rsidRPr="00FD0808">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2.9.2.</w:t>
      </w:r>
      <w:r w:rsidR="0037501F">
        <w:rPr>
          <w:sz w:val="28"/>
          <w:szCs w:val="28"/>
        </w:rPr>
        <w:t xml:space="preserve"> </w:t>
      </w:r>
      <w:r w:rsidRPr="00FD0808">
        <w:rPr>
          <w:sz w:val="28"/>
          <w:szCs w:val="28"/>
        </w:rPr>
        <w:t xml:space="preserve"> </w:t>
      </w:r>
      <w:r w:rsidR="0037501F">
        <w:rPr>
          <w:sz w:val="28"/>
          <w:szCs w:val="28"/>
        </w:rPr>
        <w:t>П</w:t>
      </w:r>
      <w:r w:rsidRPr="00FD0808">
        <w:rPr>
          <w:sz w:val="28"/>
          <w:szCs w:val="28"/>
        </w:rPr>
        <w:t>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2.9.3. </w:t>
      </w:r>
      <w:r w:rsidR="0037501F">
        <w:rPr>
          <w:sz w:val="28"/>
          <w:szCs w:val="28"/>
        </w:rPr>
        <w:t>О</w:t>
      </w:r>
      <w:r w:rsidRPr="00FD0808">
        <w:rPr>
          <w:sz w:val="28"/>
          <w:szCs w:val="28"/>
        </w:rPr>
        <w:t>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2.10.1. </w:t>
      </w:r>
      <w:r w:rsidR="00A1289E">
        <w:rPr>
          <w:sz w:val="28"/>
          <w:szCs w:val="28"/>
        </w:rPr>
        <w:t>П</w:t>
      </w:r>
      <w:r w:rsidRPr="00FD0808">
        <w:rPr>
          <w:sz w:val="28"/>
          <w:szCs w:val="28"/>
        </w:rPr>
        <w:t>ри личном обращении за предоставлением муниципальной услуги в Администрацию поселения: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•отсутствие у заявителя соответствующих полномочий на получение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2.10.2. </w:t>
      </w:r>
      <w:r w:rsidR="00A1289E">
        <w:rPr>
          <w:sz w:val="28"/>
          <w:szCs w:val="28"/>
        </w:rPr>
        <w:t>П</w:t>
      </w:r>
      <w:r w:rsidRPr="00FD0808">
        <w:rPr>
          <w:sz w:val="28"/>
          <w:szCs w:val="28"/>
        </w:rPr>
        <w:t>ри обращении за предоставлением муниципальной услуги иными способами оснований для отказа в приеме документов не предусмотрено.</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2.11. Исчерпывающий перечень оснований для отказа в предоставлении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2.11.1. </w:t>
      </w:r>
      <w:r w:rsidR="00C07178">
        <w:rPr>
          <w:sz w:val="28"/>
          <w:szCs w:val="28"/>
        </w:rPr>
        <w:t>Н</w:t>
      </w:r>
      <w:r w:rsidRPr="00FD0808">
        <w:rPr>
          <w:sz w:val="28"/>
          <w:szCs w:val="28"/>
        </w:rPr>
        <w:t>есоответствие заявления требованиям, установленным настоящим административным регламентом;</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2.11.2. </w:t>
      </w:r>
      <w:r w:rsidR="00C07178">
        <w:rPr>
          <w:sz w:val="28"/>
          <w:szCs w:val="28"/>
        </w:rPr>
        <w:t>О</w:t>
      </w:r>
      <w:r w:rsidRPr="00FD0808">
        <w:rPr>
          <w:sz w:val="28"/>
          <w:szCs w:val="28"/>
        </w:rPr>
        <w:t>тсутствие одного или нескольких документов, обязательных для предоставления заявителем, при обращении за  муниципальной услугой;</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2.11.3. </w:t>
      </w:r>
      <w:r w:rsidR="00C07178">
        <w:rPr>
          <w:sz w:val="28"/>
          <w:szCs w:val="28"/>
        </w:rPr>
        <w:t>О</w:t>
      </w:r>
      <w:r w:rsidRPr="00FD0808">
        <w:rPr>
          <w:sz w:val="28"/>
          <w:szCs w:val="28"/>
        </w:rPr>
        <w:t>тсутствие у заявителя соответствующих полномочий на получение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2.11.4. </w:t>
      </w:r>
      <w:r w:rsidR="00C07178">
        <w:rPr>
          <w:sz w:val="28"/>
          <w:szCs w:val="28"/>
        </w:rPr>
        <w:t>П</w:t>
      </w:r>
      <w:r w:rsidRPr="00FD0808">
        <w:rPr>
          <w:sz w:val="28"/>
          <w:szCs w:val="28"/>
        </w:rPr>
        <w:t xml:space="preserve">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2.11.5. </w:t>
      </w:r>
      <w:r w:rsidR="00C07178">
        <w:rPr>
          <w:sz w:val="28"/>
          <w:szCs w:val="28"/>
        </w:rPr>
        <w:t>В</w:t>
      </w:r>
      <w:r w:rsidRPr="00FD0808">
        <w:rPr>
          <w:sz w:val="28"/>
          <w:szCs w:val="28"/>
        </w:rPr>
        <w:t xml:space="preserve"> случае если в обращении заявителя содержатся нецензурные либо оскорбительные выражения;</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2.11.6. </w:t>
      </w:r>
      <w:r w:rsidR="00C07178">
        <w:rPr>
          <w:sz w:val="28"/>
          <w:szCs w:val="28"/>
        </w:rPr>
        <w:t>З</w:t>
      </w:r>
      <w:r w:rsidRPr="00FD0808">
        <w:rPr>
          <w:sz w:val="28"/>
          <w:szCs w:val="28"/>
        </w:rPr>
        <w:t xml:space="preserve">аявление заявителя об отказе от предоставления муниципальной </w:t>
      </w:r>
      <w:r w:rsidRPr="00FD0808">
        <w:rPr>
          <w:sz w:val="28"/>
          <w:szCs w:val="28"/>
        </w:rPr>
        <w:lastRenderedPageBreak/>
        <w:t>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2.11.7. </w:t>
      </w:r>
      <w:r w:rsidR="00C07178">
        <w:rPr>
          <w:sz w:val="28"/>
          <w:szCs w:val="28"/>
        </w:rPr>
        <w:t>И</w:t>
      </w:r>
      <w:r w:rsidRPr="00FD0808">
        <w:rPr>
          <w:sz w:val="28"/>
          <w:szCs w:val="28"/>
        </w:rPr>
        <w:t>ные основания для отказа в выдаче требуемых документов, предусмотренные законами и иными правовыми актами Российской Федерации и Республики Башкортостан.</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07178">
        <w:rPr>
          <w:rFonts w:ascii="Times New Roman" w:hAnsi="Times New Roman" w:cs="Times New Roman"/>
          <w:color w:val="000000"/>
          <w:sz w:val="28"/>
          <w:szCs w:val="28"/>
        </w:rPr>
        <w:t>:</w:t>
      </w:r>
    </w:p>
    <w:p w:rsidR="00FD0808" w:rsidRPr="00FD0808" w:rsidRDefault="00FD0808" w:rsidP="003C644B">
      <w:pPr>
        <w:pStyle w:val="ConsPlusNormal0"/>
        <w:ind w:right="21" w:firstLine="567"/>
        <w:jc w:val="both"/>
        <w:rPr>
          <w:rFonts w:ascii="Times New Roman" w:hAnsi="Times New Roman" w:cs="Times New Roman"/>
          <w:bCs/>
          <w:color w:val="000000"/>
          <w:kern w:val="1"/>
          <w:sz w:val="28"/>
          <w:szCs w:val="28"/>
        </w:rPr>
      </w:pPr>
      <w:r w:rsidRPr="00FD0808">
        <w:rPr>
          <w:rFonts w:ascii="Times New Roman" w:hAnsi="Times New Roman" w:cs="Times New Roman"/>
          <w:bCs/>
          <w:color w:val="000000"/>
          <w:kern w:val="1"/>
          <w:sz w:val="28"/>
          <w:szCs w:val="28"/>
        </w:rPr>
        <w:t>Муниципальная услуга предоставляется бесплатно.</w:t>
      </w: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r w:rsidRPr="00FD080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w:t>
      </w:r>
      <w:r w:rsidR="00C07178">
        <w:rPr>
          <w:rFonts w:ascii="Times New Roman" w:hAnsi="Times New Roman" w:cs="Times New Roman"/>
          <w:sz w:val="28"/>
          <w:szCs w:val="28"/>
        </w:rPr>
        <w:t>оставления муниципальной услуги:</w:t>
      </w: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r w:rsidRPr="00FD0808">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Максимальное время ожидания в очереди для получения консультации не должно превышать 15 минут.</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color w:val="000000"/>
          <w:sz w:val="28"/>
          <w:szCs w:val="28"/>
        </w:rPr>
        <w:t>2.14. Срок и порядок регистрации запроса заявителя о предоставлении муниципальной услуги</w:t>
      </w:r>
      <w:r w:rsidR="00C07178">
        <w:rPr>
          <w:rFonts w:ascii="Times New Roman" w:hAnsi="Times New Roman" w:cs="Times New Roman"/>
          <w:color w:val="000000"/>
          <w:sz w:val="28"/>
          <w:szCs w:val="28"/>
        </w:rPr>
        <w:t>:</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r w:rsidRPr="00FD0808">
        <w:rPr>
          <w:rFonts w:ascii="Times New Roman" w:hAnsi="Times New Roman" w:cs="Times New Roman"/>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D0808" w:rsidRPr="00FD0808" w:rsidRDefault="00FD0808" w:rsidP="003C644B">
      <w:pPr>
        <w:pStyle w:val="ConsPlusNormal0"/>
        <w:ind w:right="21" w:firstLine="567"/>
        <w:jc w:val="both"/>
        <w:outlineLvl w:val="1"/>
        <w:rPr>
          <w:rFonts w:ascii="Times New Roman" w:hAnsi="Times New Roman" w:cs="Times New Roman"/>
          <w:color w:val="000000"/>
          <w:sz w:val="28"/>
          <w:szCs w:val="28"/>
        </w:rPr>
      </w:pPr>
    </w:p>
    <w:p w:rsidR="00FD0808" w:rsidRPr="00FD0808" w:rsidRDefault="00FD0808" w:rsidP="003C644B">
      <w:pPr>
        <w:pStyle w:val="ConsPlusNormal0"/>
        <w:ind w:right="21" w:firstLine="567"/>
        <w:jc w:val="both"/>
        <w:outlineLvl w:val="1"/>
        <w:rPr>
          <w:rFonts w:ascii="Times New Roman" w:hAnsi="Times New Roman" w:cs="Times New Roman"/>
          <w:sz w:val="28"/>
          <w:szCs w:val="28"/>
        </w:rPr>
      </w:pPr>
      <w:r w:rsidRPr="00FD0808">
        <w:rPr>
          <w:rFonts w:ascii="Times New Roman" w:hAnsi="Times New Roman" w:cs="Times New Roman"/>
          <w:sz w:val="28"/>
          <w:szCs w:val="28"/>
        </w:rPr>
        <w:t xml:space="preserve">2.15. Требования к помещениям, в которых предоставляются муниципальная услуга, к местам ожидания, приема заявителей и заполнения запросов о предоставлении муниципальной услуги, к местам для </w:t>
      </w:r>
      <w:r w:rsidRPr="00FD0808">
        <w:rPr>
          <w:rFonts w:ascii="Times New Roman" w:hAnsi="Times New Roman" w:cs="Times New Roman"/>
          <w:color w:val="000000"/>
          <w:sz w:val="28"/>
          <w:szCs w:val="28"/>
        </w:rPr>
        <w:t xml:space="preserve">информирования </w:t>
      </w:r>
      <w:r w:rsidRPr="00FD0808">
        <w:rPr>
          <w:rFonts w:ascii="Times New Roman" w:hAnsi="Times New Roman" w:cs="Times New Roman"/>
          <w:sz w:val="28"/>
          <w:szCs w:val="28"/>
        </w:rPr>
        <w:t>о порядке предоставления муниципальных услуг:</w:t>
      </w:r>
    </w:p>
    <w:p w:rsidR="00FD0808" w:rsidRPr="00FD0808" w:rsidRDefault="00FD0808" w:rsidP="003C644B">
      <w:pPr>
        <w:shd w:val="clear" w:color="auto" w:fill="FFFFFF"/>
        <w:ind w:right="21" w:firstLine="567"/>
        <w:jc w:val="both"/>
        <w:rPr>
          <w:i/>
          <w:sz w:val="28"/>
          <w:szCs w:val="28"/>
          <w:highlight w:val="cyan"/>
        </w:rPr>
      </w:pPr>
      <w:r w:rsidRPr="00FD0808">
        <w:rPr>
          <w:sz w:val="28"/>
          <w:szCs w:val="28"/>
        </w:rPr>
        <w:t>2.15.1. Требования к помещениям, в которых предоставляются муниципальная услуга:</w:t>
      </w:r>
      <w:r w:rsidRPr="00FD0808">
        <w:rPr>
          <w:i/>
          <w:sz w:val="28"/>
          <w:szCs w:val="28"/>
          <w:highlight w:val="cyan"/>
        </w:rPr>
        <w:t xml:space="preserve">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предоставление муниципальной услуги осуществляется в специально выделенных для этих целей помещениях Администрации;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 обеспечение для заявителей удобства с точки зрения пешеходной доступности от остановок общественного транспорта; </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при возможности организация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FD0808">
        <w:rPr>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размещение на здании рядом с входом информационной таблички (вывески), содержащей информацию - наименование органа; место нахождения и юридический адрес; режим работы; номера телефонов для справок;</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фасад здания должен быть оборудован осветительными приборами, позволяющими посетителям ознакомиться с информационными табличками;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2.15.2. Требования к местам ожидания, приема заявителей и заполнения запросов о предоставлении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 место для ожидания должно быть снабжено столами, стульями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w:t>
      </w:r>
      <w:r w:rsidR="008C7E4B">
        <w:rPr>
          <w:sz w:val="28"/>
          <w:szCs w:val="28"/>
        </w:rPr>
        <w:t xml:space="preserve">прием документов от заявителей; </w:t>
      </w:r>
    </w:p>
    <w:p w:rsidR="00FD0808" w:rsidRPr="00FD0808" w:rsidRDefault="00FD0808" w:rsidP="003C644B">
      <w:pPr>
        <w:shd w:val="clear" w:color="auto" w:fill="FFFFFF"/>
        <w:tabs>
          <w:tab w:val="left" w:pos="900"/>
        </w:tabs>
        <w:ind w:right="21" w:firstLine="567"/>
        <w:jc w:val="both"/>
        <w:outlineLvl w:val="0"/>
        <w:rPr>
          <w:sz w:val="28"/>
          <w:szCs w:val="28"/>
        </w:rPr>
      </w:pPr>
      <w:r w:rsidRPr="00FD0808">
        <w:rPr>
          <w:sz w:val="28"/>
          <w:szCs w:val="28"/>
        </w:rPr>
        <w:t>- место для приема заявителя и заполнения запросов должно быть оборудовано столами, стульями, канцелярскими принадлежностями для удобного написания запросов и раскладки документов.</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Места обслуживания инвалидов должны обеспечивать возможность беспрепятственного подъезда и поворота инвалидных колясок. В целях обеспечения доступности муниципальной услуги инвалидам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 - проводника при наличии документа, подтверждающего ее специальное обучение.</w:t>
      </w:r>
    </w:p>
    <w:p w:rsidR="00FD0808" w:rsidRPr="00FD0808" w:rsidRDefault="00FD0808" w:rsidP="003C644B">
      <w:pPr>
        <w:ind w:right="21" w:firstLine="567"/>
        <w:jc w:val="both"/>
        <w:rPr>
          <w:sz w:val="28"/>
          <w:szCs w:val="28"/>
        </w:rPr>
      </w:pPr>
      <w:r w:rsidRPr="00FD0808">
        <w:rPr>
          <w:sz w:val="28"/>
          <w:szCs w:val="28"/>
        </w:rPr>
        <w:t>Условия доступности для инвалидов муниципальной услуги обеспечиваются в соответствии со статьей 15 Федерального закона от 24.11.1995 г. № 181-ФЗ «О социальной защите инвалидов в Российской Федерации» и с иными нормативными правовыми актами Российской Федерации о социальной защите инвалидов»</w:t>
      </w:r>
      <w:r w:rsidR="008C7E4B">
        <w:rPr>
          <w:sz w:val="28"/>
          <w:szCs w:val="28"/>
        </w:rPr>
        <w:t>.</w:t>
      </w:r>
    </w:p>
    <w:p w:rsidR="00FD0808" w:rsidRPr="00FD0808" w:rsidRDefault="00FD0808" w:rsidP="003C644B">
      <w:pPr>
        <w:shd w:val="clear" w:color="auto" w:fill="FFFFFF"/>
        <w:tabs>
          <w:tab w:val="left" w:pos="900"/>
        </w:tabs>
        <w:ind w:right="21" w:firstLine="567"/>
        <w:jc w:val="both"/>
        <w:outlineLvl w:val="0"/>
        <w:rPr>
          <w:sz w:val="28"/>
          <w:szCs w:val="28"/>
        </w:rPr>
      </w:pPr>
      <w:r w:rsidRPr="00FD0808">
        <w:rPr>
          <w:sz w:val="28"/>
          <w:szCs w:val="28"/>
        </w:rPr>
        <w:t xml:space="preserve">2.15.3.Места для информирования оборудуются стендами,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
    <w:p w:rsidR="00FD0808" w:rsidRPr="00FD0808" w:rsidRDefault="00FD0808" w:rsidP="003C644B">
      <w:pPr>
        <w:ind w:right="21" w:firstLine="567"/>
        <w:jc w:val="both"/>
        <w:rPr>
          <w:color w:val="FF0000"/>
          <w:sz w:val="28"/>
          <w:szCs w:val="28"/>
          <w:highlight w:val="cyan"/>
        </w:rPr>
      </w:pPr>
    </w:p>
    <w:p w:rsidR="00FD0808" w:rsidRPr="00FD0808" w:rsidRDefault="00FD0808" w:rsidP="003C644B">
      <w:pPr>
        <w:ind w:right="21" w:firstLine="567"/>
        <w:jc w:val="both"/>
        <w:rPr>
          <w:sz w:val="28"/>
          <w:szCs w:val="28"/>
        </w:rPr>
      </w:pPr>
      <w:r w:rsidRPr="00FD0808">
        <w:rPr>
          <w:sz w:val="28"/>
          <w:szCs w:val="28"/>
        </w:rPr>
        <w:t>2.16. Показатели доступности и качества муниципальных услуг:</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2.16.1. </w:t>
      </w:r>
      <w:r w:rsidR="008C7E4B">
        <w:rPr>
          <w:sz w:val="28"/>
          <w:szCs w:val="28"/>
        </w:rPr>
        <w:t>Н</w:t>
      </w:r>
      <w:r w:rsidRPr="00FD0808">
        <w:rPr>
          <w:sz w:val="28"/>
          <w:szCs w:val="28"/>
        </w:rPr>
        <w:t>аличие полной, актуальной и достоверной информации о порядке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2.16.2. </w:t>
      </w:r>
      <w:r w:rsidR="008C7E4B">
        <w:rPr>
          <w:sz w:val="28"/>
          <w:szCs w:val="28"/>
        </w:rPr>
        <w:t>В</w:t>
      </w:r>
      <w:r w:rsidRPr="00FD0808">
        <w:rPr>
          <w:sz w:val="28"/>
          <w:szCs w:val="28"/>
        </w:rPr>
        <w:t>озможность получения инвалидами помощи в преодолении барьеров, мешающих получению муниципальной услуги наравне с другими лицами;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2.16.3. </w:t>
      </w:r>
      <w:r w:rsidR="008C7E4B">
        <w:rPr>
          <w:sz w:val="28"/>
          <w:szCs w:val="28"/>
        </w:rPr>
        <w:t>Н</w:t>
      </w:r>
      <w:r w:rsidRPr="00FD0808">
        <w:rPr>
          <w:sz w:val="28"/>
          <w:szCs w:val="28"/>
        </w:rPr>
        <w:t xml:space="preserve">аличие возможности получения муниципальной услуги в электронном виде, в том числе с использованием Единого портала </w:t>
      </w:r>
      <w:r w:rsidRPr="00FD0808">
        <w:rPr>
          <w:sz w:val="28"/>
          <w:szCs w:val="28"/>
        </w:rPr>
        <w:lastRenderedPageBreak/>
        <w:t>государственных и муниципальных услуг, Портала государственных и муниципальных услуг Республики Башкортостан, через РГАУ МФЦ, по почте;</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2.16.4. </w:t>
      </w:r>
      <w:r w:rsidR="008C7E4B">
        <w:rPr>
          <w:sz w:val="28"/>
          <w:szCs w:val="28"/>
        </w:rPr>
        <w:t>У</w:t>
      </w:r>
      <w:r w:rsidRPr="00FD0808">
        <w:rPr>
          <w:sz w:val="28"/>
          <w:szCs w:val="28"/>
        </w:rPr>
        <w:t>ровень удовлетворенности граждан Российской Федерации качеством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2.16.5. </w:t>
      </w:r>
      <w:r w:rsidR="008C7E4B">
        <w:rPr>
          <w:sz w:val="28"/>
          <w:szCs w:val="28"/>
        </w:rPr>
        <w:t>С</w:t>
      </w:r>
      <w:r w:rsidRPr="00FD0808">
        <w:rPr>
          <w:sz w:val="28"/>
          <w:szCs w:val="28"/>
        </w:rPr>
        <w:t>нижение времени ожидания в очереди при подаче заявления и при получении результата предоставления муниципальной услуги;</w:t>
      </w:r>
    </w:p>
    <w:p w:rsidR="00FD0808" w:rsidRPr="00FD0808" w:rsidRDefault="00FD0808" w:rsidP="003C644B">
      <w:pPr>
        <w:widowControl w:val="0"/>
        <w:tabs>
          <w:tab w:val="left" w:pos="567"/>
        </w:tabs>
        <w:ind w:right="21" w:firstLine="567"/>
        <w:contextualSpacing/>
        <w:jc w:val="both"/>
        <w:rPr>
          <w:sz w:val="28"/>
          <w:szCs w:val="28"/>
        </w:rPr>
      </w:pPr>
      <w:r w:rsidRPr="00FD0808">
        <w:rPr>
          <w:sz w:val="28"/>
          <w:szCs w:val="28"/>
        </w:rPr>
        <w:t xml:space="preserve">2.16.6. </w:t>
      </w:r>
      <w:r w:rsidR="008C7E4B">
        <w:rPr>
          <w:sz w:val="28"/>
          <w:szCs w:val="28"/>
        </w:rPr>
        <w:t>О</w:t>
      </w:r>
      <w:r w:rsidRPr="00FD0808">
        <w:rPr>
          <w:sz w:val="28"/>
          <w:szCs w:val="28"/>
        </w:rPr>
        <w:t>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FD0808" w:rsidRPr="00FD0808" w:rsidRDefault="00FD0808" w:rsidP="003C644B">
      <w:pPr>
        <w:autoSpaceDE w:val="0"/>
        <w:autoSpaceDN w:val="0"/>
        <w:adjustRightInd w:val="0"/>
        <w:ind w:right="21" w:firstLine="567"/>
        <w:jc w:val="both"/>
        <w:rPr>
          <w:sz w:val="28"/>
          <w:szCs w:val="28"/>
        </w:rPr>
      </w:pPr>
    </w:p>
    <w:p w:rsidR="00FD0808" w:rsidRPr="00FD0808" w:rsidRDefault="00FD0808" w:rsidP="003C644B">
      <w:pPr>
        <w:ind w:right="21" w:firstLine="567"/>
        <w:jc w:val="both"/>
        <w:rPr>
          <w:color w:val="000000"/>
          <w:sz w:val="28"/>
          <w:szCs w:val="28"/>
        </w:rPr>
      </w:pPr>
      <w:r w:rsidRPr="00FD0808">
        <w:rPr>
          <w:color w:val="000000"/>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D0808" w:rsidRPr="00FD0808" w:rsidRDefault="008C7E4B" w:rsidP="003C644B">
      <w:pPr>
        <w:autoSpaceDE w:val="0"/>
        <w:ind w:right="21" w:firstLine="567"/>
        <w:jc w:val="both"/>
        <w:rPr>
          <w:sz w:val="28"/>
          <w:szCs w:val="28"/>
        </w:rPr>
      </w:pPr>
      <w:r>
        <w:rPr>
          <w:color w:val="000000"/>
          <w:sz w:val="28"/>
          <w:szCs w:val="28"/>
        </w:rPr>
        <w:t>п</w:t>
      </w:r>
      <w:r w:rsidR="00FD0808" w:rsidRPr="00FD0808">
        <w:rPr>
          <w:color w:val="000000"/>
          <w:sz w:val="28"/>
          <w:szCs w:val="28"/>
        </w:rPr>
        <w:t>редоставление муниципальной услуги может осуществляться в многофункциональном центре предоставления государственных и муниципальных услуг</w:t>
      </w:r>
      <w:r w:rsidR="00FD0808" w:rsidRPr="00FD0808">
        <w:rPr>
          <w:sz w:val="28"/>
          <w:szCs w:val="28"/>
        </w:rPr>
        <w:t xml:space="preserve"> в соответствии с соглашением, заключенным между МФЦ и администрацией,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r>
        <w:rPr>
          <w:sz w:val="28"/>
          <w:szCs w:val="28"/>
        </w:rPr>
        <w:t>.</w:t>
      </w:r>
    </w:p>
    <w:p w:rsidR="00FD0808" w:rsidRPr="0046165A" w:rsidRDefault="00FD0808" w:rsidP="003C644B">
      <w:pPr>
        <w:pStyle w:val="ae"/>
        <w:spacing w:before="0" w:beforeAutospacing="0" w:after="0" w:afterAutospacing="0"/>
        <w:ind w:right="-302" w:firstLine="567"/>
        <w:jc w:val="both"/>
        <w:rPr>
          <w:sz w:val="26"/>
          <w:szCs w:val="26"/>
        </w:rPr>
      </w:pPr>
    </w:p>
    <w:p w:rsidR="00E242F5" w:rsidRPr="00DC3A3D" w:rsidRDefault="00E242F5" w:rsidP="00E242F5">
      <w:pPr>
        <w:pStyle w:val="formattext"/>
        <w:tabs>
          <w:tab w:val="left" w:pos="993"/>
        </w:tabs>
        <w:spacing w:before="0" w:beforeAutospacing="0" w:after="0" w:afterAutospacing="0"/>
        <w:ind w:firstLine="709"/>
        <w:jc w:val="both"/>
        <w:rPr>
          <w:sz w:val="28"/>
          <w:szCs w:val="28"/>
        </w:rPr>
      </w:pPr>
    </w:p>
    <w:p w:rsidR="00E242F5" w:rsidRPr="00DC3A3D" w:rsidRDefault="00E242F5" w:rsidP="00E242F5">
      <w:pPr>
        <w:widowControl w:val="0"/>
        <w:tabs>
          <w:tab w:val="left" w:pos="567"/>
        </w:tabs>
        <w:ind w:firstLine="567"/>
        <w:contextualSpacing/>
        <w:jc w:val="center"/>
        <w:rPr>
          <w:b/>
          <w:sz w:val="28"/>
          <w:szCs w:val="28"/>
        </w:rPr>
      </w:pPr>
      <w:r w:rsidRPr="00DC3A3D">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644B" w:rsidRPr="003C644B" w:rsidRDefault="003C644B" w:rsidP="003C644B">
      <w:pPr>
        <w:autoSpaceDE w:val="0"/>
        <w:autoSpaceDN w:val="0"/>
        <w:adjustRightInd w:val="0"/>
        <w:ind w:right="21" w:firstLine="567"/>
        <w:jc w:val="both"/>
        <w:rPr>
          <w:sz w:val="28"/>
          <w:szCs w:val="28"/>
        </w:rPr>
      </w:pPr>
      <w:r w:rsidRPr="003C644B">
        <w:rPr>
          <w:sz w:val="28"/>
          <w:szCs w:val="28"/>
        </w:rPr>
        <w:t>3.1. Предоставление муниципальной услуги включает в себя следующие административные процедуры:</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3.1.1 </w:t>
      </w:r>
      <w:r w:rsidR="008C7E4B">
        <w:rPr>
          <w:sz w:val="28"/>
          <w:szCs w:val="28"/>
        </w:rPr>
        <w:t>П</w:t>
      </w:r>
      <w:r w:rsidRPr="003C644B">
        <w:rPr>
          <w:sz w:val="28"/>
          <w:szCs w:val="28"/>
        </w:rPr>
        <w:t>рием и регистрация заявлений и необходимых документов;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3.1.2 </w:t>
      </w:r>
      <w:r w:rsidR="008C7E4B">
        <w:rPr>
          <w:sz w:val="28"/>
          <w:szCs w:val="28"/>
        </w:rPr>
        <w:t>Р</w:t>
      </w:r>
      <w:r w:rsidRPr="003C644B">
        <w:rPr>
          <w:sz w:val="28"/>
          <w:szCs w:val="28"/>
        </w:rPr>
        <w:t>ассмотрение заявления и представленных документов;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3.1.3 </w:t>
      </w:r>
      <w:r w:rsidR="008C7E4B">
        <w:rPr>
          <w:sz w:val="28"/>
          <w:szCs w:val="28"/>
        </w:rPr>
        <w:t>Ф</w:t>
      </w:r>
      <w:r w:rsidRPr="003C644B">
        <w:rPr>
          <w:sz w:val="28"/>
          <w:szCs w:val="28"/>
        </w:rPr>
        <w:t>ормирование и направление межведомственных запросов о предоставлении документов и информации, получение ответов на запросы (при необходимости);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3.1.4 </w:t>
      </w:r>
      <w:r w:rsidR="008C7E4B">
        <w:rPr>
          <w:sz w:val="28"/>
          <w:szCs w:val="28"/>
        </w:rPr>
        <w:t>П</w:t>
      </w:r>
      <w:r w:rsidRPr="003C644B">
        <w:rPr>
          <w:sz w:val="28"/>
          <w:szCs w:val="28"/>
        </w:rPr>
        <w:t xml:space="preserve">ринятие решения о предоставлении либо об отказе предоставления справок и выписок из похозяйственных книг; </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3.1.6 </w:t>
      </w:r>
      <w:r w:rsidR="008C7E4B">
        <w:rPr>
          <w:sz w:val="28"/>
          <w:szCs w:val="28"/>
        </w:rPr>
        <w:t>П</w:t>
      </w:r>
      <w:r w:rsidRPr="003C644B">
        <w:rPr>
          <w:sz w:val="28"/>
          <w:szCs w:val="28"/>
        </w:rPr>
        <w:t>редоставление справок и выписок из похозяйственных книг либо мотивированного решения об отказе в предоставлении услуги.</w:t>
      </w:r>
    </w:p>
    <w:p w:rsidR="003C644B" w:rsidRPr="003C644B" w:rsidRDefault="003C644B" w:rsidP="003C644B">
      <w:pPr>
        <w:autoSpaceDE w:val="0"/>
        <w:autoSpaceDN w:val="0"/>
        <w:adjustRightInd w:val="0"/>
        <w:ind w:right="21" w:firstLine="567"/>
        <w:jc w:val="both"/>
        <w:rPr>
          <w:color w:val="FF0000"/>
          <w:sz w:val="28"/>
          <w:szCs w:val="28"/>
        </w:rPr>
      </w:pP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3.2.1. </w:t>
      </w:r>
      <w:r w:rsidRPr="003C644B">
        <w:rPr>
          <w:sz w:val="28"/>
          <w:szCs w:val="28"/>
          <w:u w:val="single"/>
        </w:rPr>
        <w:t>Прием и регистрация заявлений и необходимых документов</w:t>
      </w:r>
      <w:r w:rsidRPr="003C644B">
        <w:rPr>
          <w:sz w:val="28"/>
          <w:szCs w:val="28"/>
        </w:rPr>
        <w:t>:</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поступление заявления заявителя в адрес Администрации;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 результатом выполнения административной процедуры и способом </w:t>
      </w:r>
      <w:r w:rsidRPr="003C644B">
        <w:rPr>
          <w:sz w:val="28"/>
          <w:szCs w:val="28"/>
        </w:rPr>
        <w:lastRenderedPageBreak/>
        <w:t>фиксации является регистрация и передача заявления о предоставлении муниципальной услуги ответственному специалисту;</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3.2.2. </w:t>
      </w:r>
      <w:r w:rsidRPr="003C644B">
        <w:rPr>
          <w:sz w:val="28"/>
          <w:szCs w:val="28"/>
          <w:u w:val="single"/>
        </w:rPr>
        <w:t>Рассмотрение заявления и представленных документов.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ответственный специалист проверяет заявление и прилагаемые к нему документы на соответствие требованиям, предусмотренным п. 2.6. и 2.7. настоящего Регламента, и наличие либо отсутствие оснований для отказа в предоставлении услуги, предусмотренных п. 2.11. настоящего Регламента;</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несоответствия представленных документов указанным требованиям и наличия оснований, предусмотренных п. 2.11. настоящего Регламента, ответственный специалист переходит к осуществлению действий, предусмотренных п. 3.2.4. и п. 3.2.5.;</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ответственный специалист Администрации переходит к осуществлению действий, предусмотренных п. 3.2.3.;</w:t>
      </w:r>
    </w:p>
    <w:p w:rsidR="003C644B" w:rsidRPr="003C644B" w:rsidRDefault="003C644B" w:rsidP="003C644B">
      <w:pPr>
        <w:widowControl w:val="0"/>
        <w:tabs>
          <w:tab w:val="left" w:pos="567"/>
        </w:tabs>
        <w:ind w:right="21" w:firstLine="567"/>
        <w:contextualSpacing/>
        <w:jc w:val="both"/>
        <w:rPr>
          <w:color w:val="FF0000"/>
          <w:sz w:val="28"/>
          <w:szCs w:val="28"/>
        </w:rPr>
      </w:pPr>
      <w:r w:rsidRPr="003C644B">
        <w:rPr>
          <w:sz w:val="28"/>
          <w:szCs w:val="28"/>
        </w:rPr>
        <w:t>• в случае соответствия представленных документов указанным требованиям и отсутствия оснований, предусмотренных п. 2.11. настоящего Регламента, ответственный специалист переходит к осуществлению действий, предусмотренных п. 3.2.4. и п. 3.2.5.;</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 со дня регистрации запроса.</w:t>
      </w:r>
    </w:p>
    <w:p w:rsidR="003C644B" w:rsidRPr="003C644B" w:rsidRDefault="003C644B" w:rsidP="003C644B">
      <w:pPr>
        <w:widowControl w:val="0"/>
        <w:tabs>
          <w:tab w:val="left" w:pos="567"/>
        </w:tabs>
        <w:ind w:right="21" w:firstLine="567"/>
        <w:contextualSpacing/>
        <w:jc w:val="both"/>
        <w:rPr>
          <w:sz w:val="28"/>
          <w:szCs w:val="28"/>
          <w:u w:val="single"/>
        </w:rPr>
      </w:pPr>
      <w:r w:rsidRPr="003C644B">
        <w:rPr>
          <w:sz w:val="28"/>
          <w:szCs w:val="28"/>
        </w:rPr>
        <w:t xml:space="preserve">3.2.3. </w:t>
      </w:r>
      <w:r w:rsidRPr="003C644B">
        <w:rPr>
          <w:sz w:val="28"/>
          <w:szCs w:val="28"/>
          <w:u w:val="single"/>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 (при необходимости):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отсутствие в представленном пакете документов, указанных в п. 2.8. Административного регламента;</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ответственный специалист Администрации осуществляет формирование и направление необходимых запросов;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направление запросов допускается только в целях, связанных с предоставлением муниципальной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межведомственный запрос формируется в соответствии с требованиями статьи 7.2. Федерального закона от 27.07.2010 № 210-ФЗ;</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xml:space="preserve">• получение ответственным специалистом Администрации ответов на </w:t>
      </w:r>
      <w:r w:rsidRPr="003C644B">
        <w:rPr>
          <w:sz w:val="28"/>
          <w:szCs w:val="28"/>
        </w:rPr>
        <w:lastRenderedPageBreak/>
        <w:t>запросы;</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получение документов и необходимой информации по запросам;</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5 рабочих дней со дня регистрации заявления;</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 210-ФЗ, в Администрацию, не может являться основанием для отказа в предоставлении заявителю муниципальной услуги;</w:t>
      </w:r>
    </w:p>
    <w:p w:rsidR="003C644B" w:rsidRPr="003C644B" w:rsidRDefault="003C644B" w:rsidP="003C644B">
      <w:pPr>
        <w:widowControl w:val="0"/>
        <w:tabs>
          <w:tab w:val="left" w:pos="567"/>
        </w:tabs>
        <w:ind w:right="21" w:firstLine="567"/>
        <w:contextualSpacing/>
        <w:jc w:val="both"/>
        <w:rPr>
          <w:sz w:val="28"/>
          <w:szCs w:val="28"/>
          <w:u w:val="single"/>
        </w:rPr>
      </w:pPr>
      <w:r w:rsidRPr="003C644B">
        <w:rPr>
          <w:sz w:val="28"/>
          <w:szCs w:val="28"/>
        </w:rPr>
        <w:t xml:space="preserve">3.2.4. </w:t>
      </w:r>
      <w:r w:rsidRPr="003C644B">
        <w:rPr>
          <w:sz w:val="28"/>
          <w:szCs w:val="28"/>
          <w:u w:val="single"/>
        </w:rPr>
        <w:t>Принятие решения о предоставлении либо об отказе предоставления справок и выписок из похозяйственных книг:</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принятое решение об отказе в предоставлении услуги согласовывается, подписывается и регистрируется;</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в случае принятия решения о предоставлении услуги оформляется справка или выписка из похозяйственной книги;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принятое, подписанное и зарегистрированное мотивированное решение об отказе в предоставлении услуги либо справка или выписка из похозяйственной книги;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w:t>
      </w:r>
    </w:p>
    <w:p w:rsidR="003C644B" w:rsidRPr="003C644B" w:rsidRDefault="003C644B" w:rsidP="003C644B">
      <w:pPr>
        <w:widowControl w:val="0"/>
        <w:tabs>
          <w:tab w:val="left" w:pos="567"/>
        </w:tabs>
        <w:ind w:right="21" w:firstLine="567"/>
        <w:contextualSpacing/>
        <w:jc w:val="both"/>
        <w:rPr>
          <w:sz w:val="28"/>
          <w:szCs w:val="28"/>
          <w:u w:val="single"/>
        </w:rPr>
      </w:pPr>
      <w:r w:rsidRPr="003C644B">
        <w:rPr>
          <w:sz w:val="28"/>
          <w:szCs w:val="28"/>
        </w:rPr>
        <w:t xml:space="preserve">3.2.5. </w:t>
      </w:r>
      <w:r w:rsidRPr="003C644B">
        <w:rPr>
          <w:sz w:val="28"/>
          <w:szCs w:val="28"/>
          <w:u w:val="single"/>
        </w:rPr>
        <w:t>Предоставление</w:t>
      </w:r>
      <w:r w:rsidRPr="003C644B">
        <w:rPr>
          <w:color w:val="FF0000"/>
          <w:sz w:val="28"/>
          <w:szCs w:val="28"/>
          <w:u w:val="single"/>
        </w:rPr>
        <w:t xml:space="preserve"> </w:t>
      </w:r>
      <w:r w:rsidRPr="003C644B">
        <w:rPr>
          <w:sz w:val="28"/>
          <w:szCs w:val="28"/>
          <w:u w:val="single"/>
        </w:rPr>
        <w:t>справок и выписок из похозяйственных книг</w:t>
      </w:r>
      <w:r w:rsidRPr="003C644B">
        <w:rPr>
          <w:color w:val="FF0000"/>
          <w:sz w:val="28"/>
          <w:szCs w:val="28"/>
          <w:u w:val="single"/>
        </w:rPr>
        <w:t xml:space="preserve"> </w:t>
      </w:r>
      <w:r w:rsidRPr="003C644B">
        <w:rPr>
          <w:sz w:val="28"/>
          <w:szCs w:val="28"/>
          <w:u w:val="single"/>
        </w:rPr>
        <w:t>либо мотивированного решения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основанием для начала административной процедуры является оформленная справка или выписка из похозяйственной книги или зарегистрированное мотивированное решение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зарегистрированный отказ в предоставлении услуги или оформленная справка или выписка из похозяйственной книги направляется (выдается) заявителю;</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результатом выполнения административной процедуры является направление (выдача) заявителю справки или выписки из похозяйственной книги либо мотивированного решения об отказе в предоставлении услуги;</w:t>
      </w:r>
    </w:p>
    <w:p w:rsidR="003C644B" w:rsidRPr="003C644B" w:rsidRDefault="003C644B" w:rsidP="003C644B">
      <w:pPr>
        <w:widowControl w:val="0"/>
        <w:tabs>
          <w:tab w:val="left" w:pos="567"/>
        </w:tabs>
        <w:ind w:right="21" w:firstLine="567"/>
        <w:contextualSpacing/>
        <w:jc w:val="both"/>
        <w:rPr>
          <w:sz w:val="28"/>
          <w:szCs w:val="28"/>
        </w:rPr>
      </w:pPr>
      <w:r w:rsidRPr="003C644B">
        <w:rPr>
          <w:sz w:val="28"/>
          <w:szCs w:val="28"/>
        </w:rPr>
        <w:t>• максимальный срок выполнения административной процедуры – 1 рабочий день с даты вынесения решения.</w:t>
      </w:r>
    </w:p>
    <w:p w:rsidR="00E242F5" w:rsidRDefault="00E242F5" w:rsidP="003C644B">
      <w:pPr>
        <w:widowControl w:val="0"/>
        <w:tabs>
          <w:tab w:val="left" w:pos="567"/>
        </w:tabs>
        <w:ind w:right="21" w:firstLine="567"/>
        <w:contextualSpacing/>
        <w:rPr>
          <w:sz w:val="28"/>
          <w:szCs w:val="28"/>
        </w:rPr>
      </w:pPr>
    </w:p>
    <w:p w:rsidR="008C7E4B" w:rsidRDefault="008C7E4B" w:rsidP="003C644B">
      <w:pPr>
        <w:widowControl w:val="0"/>
        <w:tabs>
          <w:tab w:val="left" w:pos="567"/>
        </w:tabs>
        <w:ind w:right="21" w:firstLine="567"/>
        <w:contextualSpacing/>
        <w:rPr>
          <w:sz w:val="28"/>
          <w:szCs w:val="28"/>
        </w:rPr>
      </w:pPr>
    </w:p>
    <w:p w:rsidR="008C7E4B" w:rsidRDefault="008C7E4B" w:rsidP="003C644B">
      <w:pPr>
        <w:widowControl w:val="0"/>
        <w:tabs>
          <w:tab w:val="left" w:pos="567"/>
        </w:tabs>
        <w:ind w:right="21" w:firstLine="567"/>
        <w:contextualSpacing/>
        <w:rPr>
          <w:sz w:val="28"/>
          <w:szCs w:val="28"/>
        </w:rPr>
      </w:pPr>
    </w:p>
    <w:p w:rsidR="008C7E4B" w:rsidRPr="003C644B" w:rsidRDefault="008C7E4B" w:rsidP="003C644B">
      <w:pPr>
        <w:widowControl w:val="0"/>
        <w:tabs>
          <w:tab w:val="left" w:pos="567"/>
        </w:tabs>
        <w:ind w:right="21" w:firstLine="567"/>
        <w:contextualSpacing/>
        <w:rPr>
          <w:sz w:val="28"/>
          <w:szCs w:val="28"/>
        </w:rPr>
      </w:pPr>
    </w:p>
    <w:p w:rsidR="00E242F5" w:rsidRPr="00DC3A3D" w:rsidRDefault="00E242F5" w:rsidP="00E242F5">
      <w:pPr>
        <w:widowControl w:val="0"/>
        <w:tabs>
          <w:tab w:val="left" w:pos="567"/>
        </w:tabs>
        <w:ind w:firstLine="709"/>
        <w:contextualSpacing/>
        <w:rPr>
          <w:sz w:val="20"/>
          <w:szCs w:val="20"/>
        </w:rPr>
      </w:pPr>
    </w:p>
    <w:p w:rsidR="00E242F5" w:rsidRPr="00DC3A3D" w:rsidRDefault="00E242F5" w:rsidP="00E242F5">
      <w:pPr>
        <w:widowControl w:val="0"/>
        <w:autoSpaceDE w:val="0"/>
        <w:autoSpaceDN w:val="0"/>
        <w:adjustRightInd w:val="0"/>
        <w:jc w:val="center"/>
        <w:rPr>
          <w:b/>
          <w:sz w:val="28"/>
          <w:szCs w:val="28"/>
        </w:rPr>
      </w:pPr>
      <w:r w:rsidRPr="00DC3A3D">
        <w:rPr>
          <w:b/>
          <w:sz w:val="28"/>
          <w:szCs w:val="28"/>
        </w:rPr>
        <w:lastRenderedPageBreak/>
        <w:t xml:space="preserve">IV. </w:t>
      </w:r>
      <w:r w:rsidRPr="00DC3A3D">
        <w:rPr>
          <w:b/>
          <w:color w:val="000000"/>
          <w:sz w:val="28"/>
          <w:szCs w:val="28"/>
        </w:rPr>
        <w:t>Формы контроля за предоставлением муниципальной услуги</w:t>
      </w:r>
    </w:p>
    <w:p w:rsidR="00E242F5" w:rsidRPr="00DC3A3D" w:rsidRDefault="00E242F5" w:rsidP="00E242F5">
      <w:pPr>
        <w:widowControl w:val="0"/>
        <w:autoSpaceDE w:val="0"/>
        <w:autoSpaceDN w:val="0"/>
        <w:adjustRightInd w:val="0"/>
        <w:ind w:firstLine="709"/>
        <w:jc w:val="both"/>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w:t>
      </w:r>
      <w:r>
        <w:rPr>
          <w:sz w:val="28"/>
          <w:szCs w:val="28"/>
        </w:rPr>
        <w:t>Заявител</w:t>
      </w:r>
      <w:r w:rsidRPr="00DC3A3D">
        <w:rPr>
          <w:sz w:val="28"/>
          <w:szCs w:val="28"/>
        </w:rPr>
        <w:t>ей, рассмотрение и принятие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8663B3">
        <w:rPr>
          <w:sz w:val="28"/>
          <w:szCs w:val="28"/>
        </w:rPr>
        <w:t xml:space="preserve">сельского поселения </w:t>
      </w:r>
      <w:r w:rsidR="00DD403E">
        <w:rPr>
          <w:sz w:val="28"/>
          <w:szCs w:val="28"/>
        </w:rPr>
        <w:t>Новобердяшский</w:t>
      </w:r>
      <w:r w:rsidR="008663B3">
        <w:rPr>
          <w:sz w:val="28"/>
          <w:szCs w:val="28"/>
        </w:rPr>
        <w:t xml:space="preserve"> сельсовет</w:t>
      </w:r>
      <w:r w:rsidRPr="00DC3A3D">
        <w:rPr>
          <w:sz w:val="28"/>
          <w:szCs w:val="28"/>
        </w:rPr>
        <w:t xml:space="preserve">  (далее – </w:t>
      </w:r>
      <w:r w:rsidR="008663B3">
        <w:rPr>
          <w:sz w:val="28"/>
          <w:szCs w:val="28"/>
        </w:rPr>
        <w:t>Главой сельского поселения</w:t>
      </w:r>
      <w:r w:rsidRPr="00DC3A3D">
        <w:rPr>
          <w:sz w:val="28"/>
          <w:szCs w:val="28"/>
        </w:rPr>
        <w:t>).</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Внеплановые проверки полноты и качества предоставления муниципальной услуги проводятся заместителем руководителя Уполномоченного органа, курирующего вопросы предоставления муниципальной услуги.</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Основанием для проведения внеплановых проверок являются:</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 xml:space="preserve">жалобы </w:t>
      </w:r>
      <w:r>
        <w:rPr>
          <w:sz w:val="28"/>
          <w:szCs w:val="28"/>
        </w:rPr>
        <w:t>Заявител</w:t>
      </w:r>
      <w:r w:rsidRPr="00DC3A3D">
        <w:rPr>
          <w:sz w:val="28"/>
          <w:szCs w:val="28"/>
        </w:rPr>
        <w:t>ей;</w:t>
      </w:r>
    </w:p>
    <w:p w:rsidR="00E242F5" w:rsidRPr="00DC3A3D" w:rsidRDefault="00E242F5" w:rsidP="00E242F5">
      <w:pPr>
        <w:widowControl w:val="0"/>
        <w:autoSpaceDE w:val="0"/>
        <w:autoSpaceDN w:val="0"/>
        <w:adjustRightInd w:val="0"/>
        <w:ind w:firstLine="709"/>
        <w:jc w:val="both"/>
        <w:rPr>
          <w:sz w:val="28"/>
          <w:szCs w:val="28"/>
        </w:rPr>
      </w:pPr>
      <w:r w:rsidRPr="00DC3A3D">
        <w:rPr>
          <w:sz w:val="28"/>
          <w:szCs w:val="28"/>
        </w:rPr>
        <w:t>нарушения, выявленные в ходе текущего контроля.</w:t>
      </w:r>
    </w:p>
    <w:p w:rsidR="00E242F5" w:rsidRDefault="00E242F5" w:rsidP="00E242F5">
      <w:pPr>
        <w:widowControl w:val="0"/>
        <w:autoSpaceDE w:val="0"/>
        <w:autoSpaceDN w:val="0"/>
        <w:adjustRightInd w:val="0"/>
        <w:ind w:firstLine="709"/>
        <w:jc w:val="both"/>
        <w:rPr>
          <w:sz w:val="28"/>
          <w:szCs w:val="28"/>
        </w:rPr>
      </w:pPr>
      <w:r w:rsidRPr="00DC3A3D">
        <w:rPr>
          <w:sz w:val="28"/>
          <w:szCs w:val="28"/>
        </w:rPr>
        <w:t xml:space="preserve">Проверки проводятся по решению Главы </w:t>
      </w:r>
      <w:r w:rsidR="008663B3">
        <w:rPr>
          <w:sz w:val="28"/>
          <w:szCs w:val="28"/>
        </w:rPr>
        <w:t>сельского поселения</w:t>
      </w:r>
      <w:r w:rsidRPr="00DC3A3D">
        <w:rPr>
          <w:sz w:val="28"/>
          <w:szCs w:val="28"/>
        </w:rPr>
        <w:t>.</w:t>
      </w:r>
    </w:p>
    <w:p w:rsidR="008C7E4B" w:rsidRPr="00DC3A3D" w:rsidRDefault="008C7E4B" w:rsidP="00E242F5">
      <w:pPr>
        <w:widowControl w:val="0"/>
        <w:autoSpaceDE w:val="0"/>
        <w:autoSpaceDN w:val="0"/>
        <w:adjustRightInd w:val="0"/>
        <w:ind w:firstLine="709"/>
        <w:jc w:val="both"/>
        <w:rPr>
          <w:sz w:val="28"/>
          <w:szCs w:val="28"/>
        </w:rPr>
      </w:pP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rPr>
          <w:b/>
          <w:sz w:val="28"/>
          <w:szCs w:val="28"/>
        </w:rPr>
      </w:pPr>
      <w:r w:rsidRPr="00DC3A3D">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42F5" w:rsidRPr="00DC3A3D" w:rsidRDefault="00E242F5" w:rsidP="00E242F5">
      <w:pPr>
        <w:autoSpaceDE w:val="0"/>
        <w:autoSpaceDN w:val="0"/>
        <w:adjustRightInd w:val="0"/>
        <w:ind w:firstLine="709"/>
        <w:jc w:val="both"/>
        <w:rPr>
          <w:sz w:val="28"/>
          <w:szCs w:val="28"/>
        </w:rPr>
      </w:pPr>
      <w:r w:rsidRPr="00DC3A3D">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242F5" w:rsidRPr="00DC3A3D" w:rsidRDefault="00E242F5" w:rsidP="00E242F5">
      <w:pPr>
        <w:autoSpaceDE w:val="0"/>
        <w:autoSpaceDN w:val="0"/>
        <w:adjustRightInd w:val="0"/>
        <w:ind w:firstLine="709"/>
        <w:jc w:val="both"/>
        <w:rPr>
          <w:sz w:val="28"/>
          <w:szCs w:val="28"/>
        </w:rPr>
      </w:pPr>
      <w:r w:rsidRPr="00DC3A3D">
        <w:rPr>
          <w:sz w:val="28"/>
          <w:szCs w:val="28"/>
        </w:rPr>
        <w:t>Граждане, их объединения и организации также имеют право:</w:t>
      </w:r>
    </w:p>
    <w:p w:rsidR="00E242F5" w:rsidRPr="00DC3A3D" w:rsidRDefault="00E242F5" w:rsidP="00E242F5">
      <w:pPr>
        <w:autoSpaceDE w:val="0"/>
        <w:autoSpaceDN w:val="0"/>
        <w:adjustRightInd w:val="0"/>
        <w:ind w:firstLine="709"/>
        <w:jc w:val="both"/>
        <w:rPr>
          <w:sz w:val="28"/>
          <w:szCs w:val="28"/>
        </w:rPr>
      </w:pPr>
      <w:r w:rsidRPr="00DC3A3D">
        <w:rPr>
          <w:sz w:val="28"/>
          <w:szCs w:val="28"/>
        </w:rPr>
        <w:t>направлять замечания и предложения по улучшению доступности и качества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вносить предложения о мерах по устранению нарушений настоящего Административного регламента.</w:t>
      </w:r>
    </w:p>
    <w:p w:rsidR="00E242F5" w:rsidRPr="00DC3A3D" w:rsidRDefault="00E242F5" w:rsidP="00E242F5">
      <w:pPr>
        <w:autoSpaceDE w:val="0"/>
        <w:autoSpaceDN w:val="0"/>
        <w:adjustRightInd w:val="0"/>
        <w:ind w:firstLine="709"/>
        <w:jc w:val="both"/>
        <w:rPr>
          <w:sz w:val="28"/>
          <w:szCs w:val="28"/>
        </w:rPr>
      </w:pPr>
      <w:r w:rsidRPr="00DC3A3D">
        <w:rPr>
          <w:sz w:val="28"/>
          <w:szCs w:val="2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242F5" w:rsidRPr="00DC3A3D" w:rsidRDefault="00E242F5" w:rsidP="00E242F5">
      <w:pPr>
        <w:autoSpaceDE w:val="0"/>
        <w:autoSpaceDN w:val="0"/>
        <w:adjustRightInd w:val="0"/>
        <w:ind w:firstLine="709"/>
        <w:jc w:val="both"/>
        <w:rPr>
          <w:sz w:val="28"/>
          <w:szCs w:val="28"/>
        </w:rPr>
      </w:pPr>
    </w:p>
    <w:p w:rsidR="00E242F5" w:rsidRPr="00DC3A3D" w:rsidRDefault="00E242F5" w:rsidP="00E242F5">
      <w:pPr>
        <w:widowControl w:val="0"/>
        <w:autoSpaceDE w:val="0"/>
        <w:autoSpaceDN w:val="0"/>
        <w:adjustRightInd w:val="0"/>
        <w:ind w:firstLine="709"/>
        <w:jc w:val="both"/>
        <w:outlineLvl w:val="1"/>
        <w:rPr>
          <w:b/>
          <w:sz w:val="28"/>
          <w:szCs w:val="28"/>
        </w:rPr>
      </w:pPr>
      <w:r w:rsidRPr="00DC3A3D">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E242F5" w:rsidRPr="00DC3A3D" w:rsidRDefault="00E242F5" w:rsidP="00E242F5">
      <w:pPr>
        <w:widowControl w:val="0"/>
        <w:autoSpaceDE w:val="0"/>
        <w:autoSpaceDN w:val="0"/>
        <w:adjustRightInd w:val="0"/>
        <w:ind w:firstLine="709"/>
        <w:jc w:val="both"/>
        <w:outlineLvl w:val="1"/>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Информация для </w:t>
      </w:r>
      <w:r>
        <w:rPr>
          <w:b/>
          <w:sz w:val="28"/>
          <w:szCs w:val="28"/>
        </w:rPr>
        <w:t>Заявител</w:t>
      </w:r>
      <w:r w:rsidRPr="00DC3A3D">
        <w:rPr>
          <w:b/>
          <w:sz w:val="28"/>
          <w:szCs w:val="28"/>
        </w:rPr>
        <w:t>я о его праве подать жалобу на решение и (или) действие (бездействие) Уполномоченного органа, а также его должностных лиц</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 </w:t>
      </w:r>
      <w:r>
        <w:rPr>
          <w:sz w:val="28"/>
          <w:szCs w:val="28"/>
        </w:rPr>
        <w:t>Заявител</w:t>
      </w:r>
      <w:r w:rsidRPr="00DC3A3D">
        <w:rPr>
          <w:sz w:val="28"/>
          <w:szCs w:val="28"/>
        </w:rPr>
        <w:t>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Предмет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w:t>
      </w:r>
      <w:r>
        <w:rPr>
          <w:sz w:val="28"/>
          <w:szCs w:val="28"/>
        </w:rPr>
        <w:t>Заявител</w:t>
      </w:r>
      <w:r w:rsidRPr="00DC3A3D">
        <w:rPr>
          <w:sz w:val="28"/>
          <w:szCs w:val="28"/>
        </w:rPr>
        <w:t>ь может обратиться с жалобой</w:t>
      </w:r>
      <w:r w:rsidR="003F0E11">
        <w:rPr>
          <w:sz w:val="28"/>
          <w:szCs w:val="28"/>
        </w:rPr>
        <w:t xml:space="preserve">, в том числе, в случаях нарушения срока или порядка </w:t>
      </w:r>
      <w:r w:rsidR="003F0E11">
        <w:rPr>
          <w:sz w:val="28"/>
          <w:szCs w:val="28"/>
        </w:rPr>
        <w:lastRenderedPageBreak/>
        <w:t>выдачи документов по результатам предоставления государственной или муниципальной услуги;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w:t>
      </w:r>
      <w:r w:rsidR="006F5E7A">
        <w:rPr>
          <w:sz w:val="28"/>
          <w:szCs w:val="28"/>
        </w:rPr>
        <w:t>т</w:t>
      </w:r>
      <w:r w:rsidR="003F0E11">
        <w:rPr>
          <w:sz w:val="28"/>
          <w:szCs w:val="28"/>
        </w:rPr>
        <w:t>ствии</w:t>
      </w:r>
      <w:r w:rsidRPr="00DC3A3D">
        <w:rPr>
          <w:sz w:val="28"/>
          <w:szCs w:val="28"/>
        </w:rPr>
        <w:t xml:space="preserve"> </w:t>
      </w:r>
      <w:r w:rsidR="006F5E7A">
        <w:rPr>
          <w:sz w:val="28"/>
          <w:szCs w:val="28"/>
        </w:rP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w:t>
      </w:r>
      <w:r w:rsidR="00F96A74">
        <w:rPr>
          <w:sz w:val="28"/>
          <w:szCs w:val="28"/>
        </w:rPr>
        <w:t xml:space="preserve">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DC3A3D">
        <w:rPr>
          <w:sz w:val="28"/>
          <w:szCs w:val="28"/>
        </w:rPr>
        <w:t xml:space="preserve">по основаниям и в порядке, установленным </w:t>
      </w:r>
      <w:hyperlink r:id="rId11" w:history="1">
        <w:r w:rsidRPr="00DC3A3D">
          <w:rPr>
            <w:rStyle w:val="a3"/>
            <w:sz w:val="28"/>
            <w:szCs w:val="28"/>
          </w:rPr>
          <w:t>статьями 11.1</w:t>
        </w:r>
      </w:hyperlink>
      <w:r w:rsidRPr="00DC3A3D">
        <w:rPr>
          <w:sz w:val="28"/>
          <w:szCs w:val="28"/>
        </w:rPr>
        <w:t xml:space="preserve"> и </w:t>
      </w:r>
      <w:hyperlink r:id="rId12" w:history="1">
        <w:r w:rsidRPr="00DC3A3D">
          <w:rPr>
            <w:rStyle w:val="a3"/>
            <w:sz w:val="28"/>
            <w:szCs w:val="28"/>
          </w:rPr>
          <w:t>11.2</w:t>
        </w:r>
      </w:hyperlink>
      <w:r w:rsidRPr="00DC3A3D">
        <w:rPr>
          <w:sz w:val="28"/>
          <w:szCs w:val="28"/>
        </w:rPr>
        <w:t xml:space="preserve"> </w:t>
      </w:r>
      <w:r w:rsidRPr="00766063">
        <w:rPr>
          <w:sz w:val="28"/>
          <w:szCs w:val="28"/>
        </w:rPr>
        <w:t>Федерального закона от 27 июля 2010 года № 210-ФЗ «Об организации предоставления государственных и муниципальных услуг»</w:t>
      </w:r>
      <w:r w:rsidRPr="00DC3A3D">
        <w:rPr>
          <w:sz w:val="28"/>
          <w:szCs w:val="28"/>
        </w:rPr>
        <w:t>, в том числе в следующих случаях:</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нарушение срока регистрации запроса </w:t>
      </w:r>
      <w:r>
        <w:rPr>
          <w:sz w:val="28"/>
          <w:szCs w:val="28"/>
        </w:rPr>
        <w:t>Заявител</w:t>
      </w:r>
      <w:r w:rsidRPr="00DC3A3D">
        <w:rPr>
          <w:sz w:val="28"/>
          <w:szCs w:val="28"/>
        </w:rPr>
        <w:t>я о предоставлении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нарушение срока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требование у </w:t>
      </w:r>
      <w:r>
        <w:rPr>
          <w:sz w:val="28"/>
          <w:szCs w:val="28"/>
        </w:rPr>
        <w:t>Заявител</w:t>
      </w:r>
      <w:r w:rsidRPr="00DC3A3D">
        <w:rPr>
          <w:sz w:val="28"/>
          <w:szCs w:val="28"/>
        </w:rPr>
        <w:t>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Pr>
          <w:sz w:val="28"/>
          <w:szCs w:val="28"/>
        </w:rPr>
        <w:t>Заявител</w:t>
      </w:r>
      <w:r w:rsidRPr="00DC3A3D">
        <w:rPr>
          <w:sz w:val="28"/>
          <w:szCs w:val="28"/>
        </w:rPr>
        <w:t>я;</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затребование с </w:t>
      </w:r>
      <w:r>
        <w:rPr>
          <w:sz w:val="28"/>
          <w:szCs w:val="28"/>
        </w:rPr>
        <w:t>Заявител</w:t>
      </w:r>
      <w:r w:rsidRPr="00DC3A3D">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rPr>
          <w:b/>
          <w:color w:val="000000"/>
          <w:sz w:val="28"/>
          <w:szCs w:val="28"/>
        </w:rPr>
      </w:pPr>
      <w:r w:rsidRPr="00DC3A3D">
        <w:rPr>
          <w:b/>
          <w:color w:val="000000"/>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E242F5" w:rsidRPr="00DC3A3D" w:rsidRDefault="00E242F5" w:rsidP="00E242F5">
      <w:pPr>
        <w:autoSpaceDE w:val="0"/>
        <w:autoSpaceDN w:val="0"/>
        <w:adjustRightInd w:val="0"/>
        <w:ind w:firstLine="709"/>
        <w:jc w:val="both"/>
        <w:rPr>
          <w:sz w:val="28"/>
          <w:szCs w:val="28"/>
        </w:rPr>
      </w:pPr>
      <w:r w:rsidRPr="00DC3A3D">
        <w:rPr>
          <w:sz w:val="28"/>
          <w:szCs w:val="28"/>
        </w:rPr>
        <w:t>5.3. Жалоба на решения и действия (бездействие) должностного лица Уполномоченного органа подается руководителю Уполномоченного органа.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подачи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5.4. Жалоба подается в Уполномоченный орган в письменной форме, в том числе при личном приеме </w:t>
      </w:r>
      <w:r>
        <w:rPr>
          <w:sz w:val="28"/>
          <w:szCs w:val="28"/>
        </w:rPr>
        <w:t>Заявител</w:t>
      </w:r>
      <w:r w:rsidRPr="00DC3A3D">
        <w:rPr>
          <w:sz w:val="28"/>
          <w:szCs w:val="28"/>
        </w:rPr>
        <w:t>я, или в электронном виде.</w:t>
      </w:r>
    </w:p>
    <w:p w:rsidR="00E242F5" w:rsidRPr="00DC3A3D" w:rsidRDefault="00E242F5" w:rsidP="00E242F5">
      <w:pPr>
        <w:autoSpaceDE w:val="0"/>
        <w:autoSpaceDN w:val="0"/>
        <w:adjustRightInd w:val="0"/>
        <w:ind w:firstLine="709"/>
        <w:jc w:val="both"/>
        <w:rPr>
          <w:sz w:val="28"/>
          <w:szCs w:val="28"/>
        </w:rPr>
      </w:pPr>
      <w:r w:rsidRPr="00DC3A3D">
        <w:rPr>
          <w:sz w:val="28"/>
          <w:szCs w:val="28"/>
        </w:rPr>
        <w:t>Жалоба должна содержать:</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DC3A3D">
        <w:rPr>
          <w:sz w:val="28"/>
          <w:szCs w:val="28"/>
        </w:rPr>
        <w:lastRenderedPageBreak/>
        <w:t>муниципального служащего, решения и действия (бездействие) которых обжалуются;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фамилию, имя, отчество (последнее - при наличии), сведения о месте жительства </w:t>
      </w:r>
      <w:r>
        <w:rPr>
          <w:sz w:val="28"/>
          <w:szCs w:val="28"/>
        </w:rPr>
        <w:t>Заявител</w:t>
      </w:r>
      <w:r w:rsidRPr="00DC3A3D">
        <w:rPr>
          <w:sz w:val="28"/>
          <w:szCs w:val="28"/>
        </w:rPr>
        <w:t xml:space="preserve">я - физического лица, сведения о месте нахождения </w:t>
      </w:r>
      <w:r>
        <w:rPr>
          <w:sz w:val="28"/>
          <w:szCs w:val="28"/>
        </w:rPr>
        <w:t>Заявител</w:t>
      </w:r>
      <w:r w:rsidRPr="00DC3A3D">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Заявител</w:t>
      </w:r>
      <w:r w:rsidRPr="00DC3A3D">
        <w:rPr>
          <w:sz w:val="28"/>
          <w:szCs w:val="28"/>
        </w:rPr>
        <w:t>ю;</w:t>
      </w:r>
    </w:p>
    <w:p w:rsidR="00E242F5" w:rsidRPr="00DC3A3D" w:rsidRDefault="00E242F5" w:rsidP="00E242F5">
      <w:pPr>
        <w:autoSpaceDE w:val="0"/>
        <w:autoSpaceDN w:val="0"/>
        <w:adjustRightInd w:val="0"/>
        <w:ind w:firstLine="709"/>
        <w:jc w:val="both"/>
        <w:rPr>
          <w:sz w:val="28"/>
          <w:szCs w:val="28"/>
        </w:rPr>
      </w:pPr>
      <w:r w:rsidRPr="00DC3A3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доводы, на основании которых </w:t>
      </w:r>
      <w:r>
        <w:rPr>
          <w:sz w:val="28"/>
          <w:szCs w:val="28"/>
        </w:rPr>
        <w:t>Заявител</w:t>
      </w:r>
      <w:r w:rsidRPr="00DC3A3D">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Заявител</w:t>
      </w:r>
      <w:r w:rsidRPr="00DC3A3D">
        <w:rPr>
          <w:sz w:val="28"/>
          <w:szCs w:val="28"/>
        </w:rPr>
        <w:t xml:space="preserve">ем могут быть представлены документы (при наличии), подтверждающие доводы </w:t>
      </w:r>
      <w:r>
        <w:rPr>
          <w:sz w:val="28"/>
          <w:szCs w:val="28"/>
        </w:rPr>
        <w:t>Заявител</w:t>
      </w:r>
      <w:r w:rsidRPr="00DC3A3D">
        <w:rPr>
          <w:sz w:val="28"/>
          <w:szCs w:val="28"/>
        </w:rPr>
        <w:t>я, либо их копии.</w:t>
      </w:r>
    </w:p>
    <w:p w:rsidR="00E242F5" w:rsidRPr="00DC3A3D" w:rsidRDefault="00E242F5" w:rsidP="00E242F5">
      <w:pPr>
        <w:autoSpaceDE w:val="0"/>
        <w:autoSpaceDN w:val="0"/>
        <w:adjustRightInd w:val="0"/>
        <w:ind w:firstLine="709"/>
        <w:jc w:val="both"/>
        <w:rPr>
          <w:sz w:val="28"/>
          <w:szCs w:val="28"/>
        </w:rPr>
      </w:pPr>
      <w:r w:rsidRPr="00DC3A3D">
        <w:rPr>
          <w:sz w:val="28"/>
          <w:szCs w:val="28"/>
        </w:rPr>
        <w:t>5.5. Прием жалоб в письменной форме осуществляется: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5.5.1. Уполномоченным органом в месте предоставления муниципальной услуги (в месте, где </w:t>
      </w:r>
      <w:r>
        <w:rPr>
          <w:sz w:val="28"/>
          <w:szCs w:val="28"/>
        </w:rPr>
        <w:t>Заявител</w:t>
      </w:r>
      <w:r w:rsidRPr="00DC3A3D">
        <w:rPr>
          <w:sz w:val="28"/>
          <w:szCs w:val="28"/>
        </w:rPr>
        <w:t xml:space="preserve">ь подавал запрос на получение муниципальной услуги, нарушение порядка которой обжалуется, либо в месте, где </w:t>
      </w:r>
      <w:r>
        <w:rPr>
          <w:sz w:val="28"/>
          <w:szCs w:val="28"/>
        </w:rPr>
        <w:t>Заявител</w:t>
      </w:r>
      <w:r w:rsidRPr="00DC3A3D">
        <w:rPr>
          <w:sz w:val="28"/>
          <w:szCs w:val="28"/>
        </w:rPr>
        <w:t>ем получен результат указанной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Время приема жалоб должно совпадать со временем предоставления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Жалоба в письменной форме может быть также направлена по почте.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В случае подачи жалобы при личном приеме </w:t>
      </w:r>
      <w:r>
        <w:rPr>
          <w:sz w:val="28"/>
          <w:szCs w:val="28"/>
        </w:rPr>
        <w:t>Заявител</w:t>
      </w:r>
      <w:r w:rsidRPr="00DC3A3D">
        <w:rPr>
          <w:sz w:val="28"/>
          <w:szCs w:val="28"/>
        </w:rPr>
        <w:t>ь представляет документ, удостоверяющий его личность, в соответствии с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В случае, если жалоба подается через представителя </w:t>
      </w:r>
      <w:r>
        <w:rPr>
          <w:sz w:val="28"/>
          <w:szCs w:val="28"/>
        </w:rPr>
        <w:t>Заявител</w:t>
      </w:r>
      <w:r w:rsidRPr="00DC3A3D">
        <w:rPr>
          <w:sz w:val="28"/>
          <w:szCs w:val="28"/>
        </w:rPr>
        <w:t xml:space="preserve">я, также представляется документ, подтверждающий полномочия на осуществление действий от имени </w:t>
      </w:r>
      <w:r>
        <w:rPr>
          <w:sz w:val="28"/>
          <w:szCs w:val="28"/>
        </w:rPr>
        <w:t>Заявител</w:t>
      </w:r>
      <w:r w:rsidRPr="00DC3A3D">
        <w:rPr>
          <w:sz w:val="28"/>
          <w:szCs w:val="28"/>
        </w:rPr>
        <w:t xml:space="preserve">я. В качестве документа, подтверждающего полномочия на осуществление действий от имени </w:t>
      </w:r>
      <w:r>
        <w:rPr>
          <w:sz w:val="28"/>
          <w:szCs w:val="28"/>
        </w:rPr>
        <w:t>Заявител</w:t>
      </w:r>
      <w:r w:rsidRPr="00DC3A3D">
        <w:rPr>
          <w:sz w:val="28"/>
          <w:szCs w:val="28"/>
        </w:rPr>
        <w:t>я, может быть представлена:</w:t>
      </w:r>
    </w:p>
    <w:p w:rsidR="00E242F5" w:rsidRPr="00DC3A3D" w:rsidRDefault="00E242F5" w:rsidP="00E242F5">
      <w:pPr>
        <w:autoSpaceDE w:val="0"/>
        <w:autoSpaceDN w:val="0"/>
        <w:adjustRightInd w:val="0"/>
        <w:ind w:firstLine="709"/>
        <w:jc w:val="both"/>
        <w:rPr>
          <w:sz w:val="28"/>
          <w:szCs w:val="28"/>
        </w:rPr>
      </w:pPr>
      <w:r w:rsidRPr="00DC3A3D">
        <w:rPr>
          <w:sz w:val="28"/>
          <w:szCs w:val="28"/>
        </w:rPr>
        <w:t>оформленная в соответствии с законодательством Российской Федерации доверенность;</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Pr>
          <w:sz w:val="28"/>
          <w:szCs w:val="28"/>
        </w:rPr>
        <w:t>Заявител</w:t>
      </w:r>
      <w:r w:rsidRPr="00DC3A3D">
        <w:rPr>
          <w:sz w:val="28"/>
          <w:szCs w:val="28"/>
        </w:rPr>
        <w:t>я без доверенности.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5.6. В электронном виде жалоба может быть подана </w:t>
      </w:r>
      <w:r>
        <w:rPr>
          <w:sz w:val="28"/>
          <w:szCs w:val="28"/>
        </w:rPr>
        <w:t>Заявител</w:t>
      </w:r>
      <w:r w:rsidRPr="00DC3A3D">
        <w:rPr>
          <w:sz w:val="28"/>
          <w:szCs w:val="28"/>
        </w:rPr>
        <w:t>ем посредством:</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5.6.1. официального сайта Уполномоченного органа и Администрации </w:t>
      </w:r>
      <w:r w:rsidR="008663B3">
        <w:rPr>
          <w:sz w:val="28"/>
          <w:szCs w:val="28"/>
        </w:rPr>
        <w:t xml:space="preserve">сельского поселения </w:t>
      </w:r>
      <w:r w:rsidR="00DD403E">
        <w:rPr>
          <w:sz w:val="28"/>
          <w:szCs w:val="28"/>
        </w:rPr>
        <w:t>Новобердяшский</w:t>
      </w:r>
      <w:r w:rsidR="008663B3">
        <w:rPr>
          <w:sz w:val="28"/>
          <w:szCs w:val="28"/>
        </w:rPr>
        <w:t xml:space="preserve"> сельсовет </w:t>
      </w:r>
      <w:r w:rsidRPr="00DC3A3D">
        <w:rPr>
          <w:sz w:val="28"/>
          <w:szCs w:val="28"/>
        </w:rPr>
        <w:t>в сети Интернет;</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5.6.2. ЕПГУ и/или РПГУ, а также Федеральной государственной информационной системы, обеспечивающий процесс досудебного (внесудебного) </w:t>
      </w:r>
      <w:r w:rsidRPr="00DC3A3D">
        <w:rPr>
          <w:sz w:val="28"/>
          <w:szCs w:val="28"/>
        </w:rPr>
        <w:lastRenderedPageBreak/>
        <w:t>обжалования решений и действий (бездействия), совершенных при предоставлении государственных и муниципальных услуг (https://do.gosuslugi.ru/).</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При подаче жалобы в электронном виде документы, указанные в </w:t>
      </w:r>
      <w:hyperlink r:id="rId13" w:anchor="Par33" w:history="1">
        <w:r w:rsidRPr="00DC3A3D">
          <w:rPr>
            <w:rStyle w:val="a3"/>
            <w:sz w:val="28"/>
            <w:szCs w:val="28"/>
          </w:rPr>
          <w:t>пункте 5.4</w:t>
        </w:r>
      </w:hyperlink>
      <w:r w:rsidRPr="00DC3A3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sz w:val="28"/>
          <w:szCs w:val="28"/>
        </w:rPr>
        <w:t>Заявител</w:t>
      </w:r>
      <w:r w:rsidRPr="00DC3A3D">
        <w:rPr>
          <w:sz w:val="28"/>
          <w:szCs w:val="28"/>
        </w:rPr>
        <w:t>я, не требуется.</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В случае, если в компетенцию Уполномоченного органа не входит принятие решения по поданной </w:t>
      </w:r>
      <w:r>
        <w:rPr>
          <w:sz w:val="28"/>
          <w:szCs w:val="28"/>
        </w:rPr>
        <w:t>Заявител</w:t>
      </w:r>
      <w:r w:rsidRPr="00DC3A3D">
        <w:rPr>
          <w:sz w:val="28"/>
          <w:szCs w:val="28"/>
        </w:rPr>
        <w:t xml:space="preserve">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w:t>
      </w:r>
      <w:r>
        <w:rPr>
          <w:sz w:val="28"/>
          <w:szCs w:val="28"/>
        </w:rPr>
        <w:t>Заявител</w:t>
      </w:r>
      <w:r w:rsidRPr="00DC3A3D">
        <w:rPr>
          <w:sz w:val="28"/>
          <w:szCs w:val="28"/>
        </w:rPr>
        <w:t>я о перенаправлении жалобы.</w:t>
      </w:r>
    </w:p>
    <w:p w:rsidR="00E242F5" w:rsidRPr="00DC3A3D" w:rsidRDefault="00E242F5" w:rsidP="00E242F5">
      <w:pPr>
        <w:autoSpaceDE w:val="0"/>
        <w:autoSpaceDN w:val="0"/>
        <w:adjustRightInd w:val="0"/>
        <w:ind w:firstLine="709"/>
        <w:jc w:val="both"/>
        <w:outlineLvl w:val="0"/>
        <w:rPr>
          <w:i/>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Сроки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Pr>
          <w:sz w:val="28"/>
          <w:szCs w:val="28"/>
        </w:rPr>
        <w:t>Заявител</w:t>
      </w:r>
      <w:r w:rsidRPr="00DC3A3D">
        <w:rPr>
          <w:sz w:val="28"/>
          <w:szCs w:val="28"/>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42F5" w:rsidRPr="00DC3A3D" w:rsidRDefault="00E242F5" w:rsidP="00E242F5">
      <w:pPr>
        <w:autoSpaceDE w:val="0"/>
        <w:autoSpaceDN w:val="0"/>
        <w:adjustRightInd w:val="0"/>
        <w:ind w:firstLine="709"/>
        <w:jc w:val="both"/>
        <w:rPr>
          <w:sz w:val="28"/>
          <w:szCs w:val="28"/>
        </w:rPr>
      </w:pPr>
      <w:r w:rsidRPr="00DC3A3D">
        <w:rPr>
          <w:sz w:val="28"/>
          <w:szCs w:val="28"/>
        </w:rPr>
        <w:t>5.8. Оснований для приостановления рассмотрения жалобы не имеется.</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Результат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rPr>
        <w:t>Заявител</w:t>
      </w:r>
      <w:r w:rsidRPr="00DC3A3D">
        <w:rPr>
          <w:sz w:val="28"/>
          <w:szCs w:val="28"/>
        </w:rPr>
        <w:t>ю денежных средств, взимание которых не предусмотрено нормативными правовыми актами Российской Федерации, а также в иных формах;</w:t>
      </w:r>
    </w:p>
    <w:p w:rsidR="00E242F5" w:rsidRPr="00DC3A3D" w:rsidRDefault="00E242F5" w:rsidP="00E242F5">
      <w:pPr>
        <w:autoSpaceDE w:val="0"/>
        <w:autoSpaceDN w:val="0"/>
        <w:adjustRightInd w:val="0"/>
        <w:ind w:firstLine="709"/>
        <w:jc w:val="both"/>
        <w:rPr>
          <w:sz w:val="28"/>
          <w:szCs w:val="28"/>
        </w:rPr>
      </w:pPr>
      <w:r w:rsidRPr="00DC3A3D">
        <w:rPr>
          <w:sz w:val="28"/>
          <w:szCs w:val="28"/>
        </w:rPr>
        <w:t>отказать в удовлетворении жалобы.</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При удовлетворении жалобы Уполномоченный орган принимает исчерпывающие меры по устранению выявленных нарушений, в том числе по выдаче </w:t>
      </w:r>
      <w:r>
        <w:rPr>
          <w:sz w:val="28"/>
          <w:szCs w:val="28"/>
        </w:rPr>
        <w:t>Заявител</w:t>
      </w:r>
      <w:r w:rsidRPr="00DC3A3D">
        <w:rPr>
          <w:sz w:val="28"/>
          <w:szCs w:val="28"/>
        </w:rPr>
        <w:t>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Уполномоченный орган отказывает в удовлетворении жалобы в следующих случаях:</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а) наличие вступившего в законную силу решения суда, арбитражного суда по жалобе о том же предмете и по тем же основаниям;</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lastRenderedPageBreak/>
        <w:t xml:space="preserve">в) наличие решения по жалобе, принятого ранее в отношении того же </w:t>
      </w:r>
      <w:r>
        <w:rPr>
          <w:sz w:val="28"/>
          <w:szCs w:val="28"/>
        </w:rPr>
        <w:t>Заявител</w:t>
      </w:r>
      <w:r w:rsidRPr="00DC3A3D">
        <w:rPr>
          <w:sz w:val="28"/>
          <w:szCs w:val="28"/>
        </w:rPr>
        <w:t>я и по тому же предмету жалобы.</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Pr>
          <w:sz w:val="28"/>
          <w:szCs w:val="28"/>
        </w:rPr>
        <w:t>Заявител</w:t>
      </w:r>
      <w:r w:rsidRPr="00DC3A3D">
        <w:rPr>
          <w:sz w:val="28"/>
          <w:szCs w:val="28"/>
        </w:rPr>
        <w:t>ь вправе вновь направить обращение в Уполномоченный орган.</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Уполномоченный орган вправе оставить жалобу без ответа по существу поставленных в ней вопросов в следующих случаях:</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w:t>
      </w:r>
      <w:r>
        <w:rPr>
          <w:sz w:val="28"/>
          <w:szCs w:val="28"/>
        </w:rPr>
        <w:t>Заявител</w:t>
      </w:r>
      <w:r w:rsidRPr="00DC3A3D">
        <w:rPr>
          <w:sz w:val="28"/>
          <w:szCs w:val="28"/>
        </w:rPr>
        <w:t>ю, направившему жалобу, сообщается о недопустимости злоупотребления правом;</w:t>
      </w:r>
    </w:p>
    <w:p w:rsidR="00E242F5" w:rsidRPr="00DC3A3D" w:rsidRDefault="00E242F5" w:rsidP="00E242F5">
      <w:pPr>
        <w:autoSpaceDE w:val="0"/>
        <w:autoSpaceDN w:val="0"/>
        <w:adjustRightInd w:val="0"/>
        <w:ind w:firstLine="709"/>
        <w:jc w:val="both"/>
        <w:outlineLvl w:val="0"/>
        <w:rPr>
          <w:sz w:val="28"/>
          <w:szCs w:val="28"/>
        </w:rPr>
      </w:pPr>
      <w:r w:rsidRPr="00DC3A3D">
        <w:rPr>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sz w:val="28"/>
          <w:szCs w:val="28"/>
        </w:rPr>
        <w:t>Заявител</w:t>
      </w:r>
      <w:r w:rsidRPr="00DC3A3D">
        <w:rPr>
          <w:sz w:val="28"/>
          <w:szCs w:val="28"/>
        </w:rPr>
        <w:t>я, указанные в жалобе.</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Порядок информирования </w:t>
      </w:r>
      <w:r>
        <w:rPr>
          <w:b/>
          <w:sz w:val="28"/>
          <w:szCs w:val="28"/>
        </w:rPr>
        <w:t>Заявител</w:t>
      </w:r>
      <w:r w:rsidRPr="00DC3A3D">
        <w:rPr>
          <w:b/>
          <w:sz w:val="28"/>
          <w:szCs w:val="28"/>
        </w:rPr>
        <w:t>я о результатах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5.10. Не позднее дня, следующего за днем принятия решения, указанного в </w:t>
      </w:r>
      <w:hyperlink r:id="rId14" w:anchor="Par60" w:history="1">
        <w:r w:rsidRPr="00DC3A3D">
          <w:rPr>
            <w:rStyle w:val="a3"/>
            <w:sz w:val="28"/>
            <w:szCs w:val="28"/>
          </w:rPr>
          <w:t>пункте 5.9</w:t>
        </w:r>
      </w:hyperlink>
      <w:r w:rsidRPr="00DC3A3D">
        <w:rPr>
          <w:sz w:val="28"/>
          <w:szCs w:val="28"/>
        </w:rPr>
        <w:t xml:space="preserve"> настоящего Административного регламента, </w:t>
      </w:r>
      <w:r>
        <w:rPr>
          <w:sz w:val="28"/>
          <w:szCs w:val="28"/>
        </w:rPr>
        <w:t>Заявител</w:t>
      </w:r>
      <w:r w:rsidRPr="00DC3A3D">
        <w:rPr>
          <w:sz w:val="28"/>
          <w:szCs w:val="28"/>
        </w:rPr>
        <w:t xml:space="preserve">ю в письменной форме и по желанию </w:t>
      </w:r>
      <w:r>
        <w:rPr>
          <w:sz w:val="28"/>
          <w:szCs w:val="28"/>
        </w:rPr>
        <w:t>Заявител</w:t>
      </w:r>
      <w:r w:rsidRPr="00DC3A3D">
        <w:rPr>
          <w:sz w:val="28"/>
          <w:szCs w:val="28"/>
        </w:rPr>
        <w:t>я в электронной форме направляется мотивированный ответ о результатах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5.11. В ответе по результатам рассмотрения жалобы указываются: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5.11.1. </w:t>
      </w:r>
      <w:r w:rsidR="008C7E4B">
        <w:rPr>
          <w:sz w:val="28"/>
          <w:szCs w:val="28"/>
        </w:rPr>
        <w:t>Н</w:t>
      </w:r>
      <w:r w:rsidRPr="00DC3A3D">
        <w:rPr>
          <w:sz w:val="28"/>
          <w:szCs w:val="28"/>
        </w:rPr>
        <w:t>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5.11.2.  </w:t>
      </w:r>
      <w:r w:rsidR="008C7E4B">
        <w:rPr>
          <w:sz w:val="28"/>
          <w:szCs w:val="28"/>
        </w:rPr>
        <w:t>Н</w:t>
      </w:r>
      <w:r w:rsidRPr="00DC3A3D">
        <w:rPr>
          <w:sz w:val="28"/>
          <w:szCs w:val="28"/>
        </w:rPr>
        <w:t>омер, дата, место принятия решения, включая сведения о должностном лице, решение или действие (бездействие) которого обжалуется;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5.11.3.  </w:t>
      </w:r>
      <w:r w:rsidR="008C7E4B">
        <w:rPr>
          <w:sz w:val="28"/>
          <w:szCs w:val="28"/>
        </w:rPr>
        <w:t>Ф</w:t>
      </w:r>
      <w:r w:rsidRPr="00DC3A3D">
        <w:rPr>
          <w:sz w:val="28"/>
          <w:szCs w:val="28"/>
        </w:rPr>
        <w:t xml:space="preserve">амилия, имя, отчество (последнее - при наличии) или наименование </w:t>
      </w:r>
      <w:r>
        <w:rPr>
          <w:sz w:val="28"/>
          <w:szCs w:val="28"/>
        </w:rPr>
        <w:t>Заявител</w:t>
      </w:r>
      <w:r w:rsidRPr="00DC3A3D">
        <w:rPr>
          <w:sz w:val="28"/>
          <w:szCs w:val="28"/>
        </w:rPr>
        <w:t>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5.11.4.  </w:t>
      </w:r>
      <w:r w:rsidR="008C7E4B">
        <w:rPr>
          <w:sz w:val="28"/>
          <w:szCs w:val="28"/>
        </w:rPr>
        <w:t>О</w:t>
      </w:r>
      <w:r w:rsidRPr="00DC3A3D">
        <w:rPr>
          <w:sz w:val="28"/>
          <w:szCs w:val="28"/>
        </w:rPr>
        <w:t>снования для принятия решения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5.11.5.  </w:t>
      </w:r>
      <w:r w:rsidR="008C7E4B">
        <w:rPr>
          <w:sz w:val="28"/>
          <w:szCs w:val="28"/>
        </w:rPr>
        <w:t>П</w:t>
      </w:r>
      <w:r w:rsidRPr="00DC3A3D">
        <w:rPr>
          <w:sz w:val="28"/>
          <w:szCs w:val="28"/>
        </w:rPr>
        <w:t>ринятое по жалобе решение;</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5.11.6.  </w:t>
      </w:r>
      <w:r w:rsidR="008C7E4B">
        <w:rPr>
          <w:sz w:val="28"/>
          <w:szCs w:val="28"/>
        </w:rPr>
        <w:t>В</w:t>
      </w:r>
      <w:r w:rsidRPr="00DC3A3D">
        <w:rPr>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ж) </w:t>
      </w:r>
      <w:r w:rsidR="008C7E4B">
        <w:rPr>
          <w:sz w:val="28"/>
          <w:szCs w:val="28"/>
        </w:rPr>
        <w:t>С</w:t>
      </w:r>
      <w:r w:rsidRPr="00DC3A3D">
        <w:rPr>
          <w:sz w:val="28"/>
          <w:szCs w:val="28"/>
        </w:rPr>
        <w:t>ведения о порядке обжалования принятого по жалобе решения.</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15" w:anchor="Par21" w:history="1">
        <w:r w:rsidRPr="00DC3A3D">
          <w:rPr>
            <w:rStyle w:val="a3"/>
            <w:sz w:val="28"/>
            <w:szCs w:val="28"/>
          </w:rPr>
          <w:t>пунктом 5.3</w:t>
        </w:r>
      </w:hyperlink>
      <w:r w:rsidRPr="00DC3A3D">
        <w:rPr>
          <w:sz w:val="28"/>
          <w:szCs w:val="28"/>
        </w:rPr>
        <w:t xml:space="preserve"> настоящего Административного регламента, направляет имеющиеся материалы в органы прокуратуры.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DC3A3D">
          <w:rPr>
            <w:rStyle w:val="a3"/>
            <w:sz w:val="28"/>
            <w:szCs w:val="28"/>
          </w:rPr>
          <w:t>законом</w:t>
        </w:r>
      </w:hyperlink>
      <w:r w:rsidRPr="00DC3A3D">
        <w:rPr>
          <w:sz w:val="28"/>
          <w:szCs w:val="28"/>
        </w:rPr>
        <w:t xml:space="preserve"> от 2 мая 2006 года № 59-ФЗ «О порядке рассмотрения обращений граждан Российской Федерации».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Порядок обжалования решения по жалобе</w:t>
      </w:r>
    </w:p>
    <w:p w:rsidR="00E242F5" w:rsidRPr="00DC3A3D" w:rsidRDefault="00E242F5" w:rsidP="00E242F5">
      <w:pPr>
        <w:autoSpaceDE w:val="0"/>
        <w:autoSpaceDN w:val="0"/>
        <w:adjustRightInd w:val="0"/>
        <w:ind w:firstLine="709"/>
        <w:jc w:val="both"/>
        <w:rPr>
          <w:sz w:val="28"/>
          <w:szCs w:val="28"/>
        </w:rPr>
      </w:pPr>
      <w:r w:rsidRPr="00DC3A3D">
        <w:rPr>
          <w:sz w:val="28"/>
          <w:szCs w:val="28"/>
        </w:rPr>
        <w:lastRenderedPageBreak/>
        <w:t xml:space="preserve">5.14. </w:t>
      </w:r>
      <w:r>
        <w:rPr>
          <w:sz w:val="28"/>
          <w:szCs w:val="28"/>
        </w:rPr>
        <w:t>Заявител</w:t>
      </w:r>
      <w:r w:rsidRPr="00DC3A3D">
        <w:rPr>
          <w:sz w:val="28"/>
          <w:szCs w:val="28"/>
        </w:rPr>
        <w:t>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Право </w:t>
      </w:r>
      <w:r>
        <w:rPr>
          <w:b/>
          <w:sz w:val="28"/>
          <w:szCs w:val="28"/>
        </w:rPr>
        <w:t>Заявител</w:t>
      </w:r>
      <w:r w:rsidRPr="00DC3A3D">
        <w:rPr>
          <w:b/>
          <w:sz w:val="28"/>
          <w:szCs w:val="28"/>
        </w:rPr>
        <w:t>я на получение информации и документов, необходимых для обоснования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5.15. </w:t>
      </w:r>
      <w:r>
        <w:rPr>
          <w:sz w:val="28"/>
          <w:szCs w:val="28"/>
        </w:rPr>
        <w:t>Заявител</w:t>
      </w:r>
      <w:r w:rsidRPr="00DC3A3D">
        <w:rPr>
          <w:sz w:val="28"/>
          <w:szCs w:val="28"/>
        </w:rPr>
        <w:t>ь имеет право на получение информации и документов для обоснования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Должностные лица Уполномоченного органа обязаны: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обеспечить </w:t>
      </w:r>
      <w:r>
        <w:rPr>
          <w:sz w:val="28"/>
          <w:szCs w:val="28"/>
        </w:rPr>
        <w:t>Заявител</w:t>
      </w:r>
      <w:r w:rsidRPr="00DC3A3D">
        <w:rPr>
          <w:sz w:val="28"/>
          <w:szCs w:val="28"/>
        </w:rPr>
        <w:t>я информацией, непосредственно затрагивающей права и законные интересы, если иное не предусмотрено законом;</w:t>
      </w:r>
    </w:p>
    <w:p w:rsidR="00E242F5" w:rsidRPr="00DC3A3D" w:rsidRDefault="00E242F5" w:rsidP="00E242F5">
      <w:pPr>
        <w:autoSpaceDE w:val="0"/>
        <w:autoSpaceDN w:val="0"/>
        <w:adjustRightInd w:val="0"/>
        <w:ind w:firstLine="709"/>
        <w:jc w:val="both"/>
        <w:rPr>
          <w:sz w:val="28"/>
          <w:szCs w:val="28"/>
        </w:rPr>
      </w:pPr>
      <w:r w:rsidRPr="00DC3A3D">
        <w:rPr>
          <w:sz w:val="28"/>
          <w:szCs w:val="28"/>
        </w:rPr>
        <w:t>обеспечить объективное, всестороннее и своевременное рассмотрение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DC3A3D">
          <w:rPr>
            <w:rStyle w:val="a3"/>
            <w:sz w:val="28"/>
            <w:szCs w:val="28"/>
          </w:rPr>
          <w:t>пункте 5.16</w:t>
        </w:r>
      </w:hyperlink>
      <w:r w:rsidRPr="00DC3A3D">
        <w:rPr>
          <w:sz w:val="28"/>
          <w:szCs w:val="28"/>
        </w:rPr>
        <w:t xml:space="preserve"> настоящего Административного регламента.</w:t>
      </w:r>
    </w:p>
    <w:p w:rsidR="00E242F5" w:rsidRPr="00DC3A3D" w:rsidRDefault="00E242F5" w:rsidP="00E242F5">
      <w:pPr>
        <w:autoSpaceDE w:val="0"/>
        <w:autoSpaceDN w:val="0"/>
        <w:adjustRightInd w:val="0"/>
        <w:ind w:firstLine="709"/>
        <w:jc w:val="both"/>
        <w:outlineLvl w:val="0"/>
        <w:rPr>
          <w:sz w:val="28"/>
          <w:szCs w:val="28"/>
        </w:rPr>
      </w:pPr>
    </w:p>
    <w:p w:rsidR="00E242F5" w:rsidRPr="00DC3A3D" w:rsidRDefault="00E242F5" w:rsidP="00E242F5">
      <w:pPr>
        <w:autoSpaceDE w:val="0"/>
        <w:autoSpaceDN w:val="0"/>
        <w:adjustRightInd w:val="0"/>
        <w:ind w:firstLine="709"/>
        <w:jc w:val="both"/>
        <w:outlineLvl w:val="0"/>
        <w:rPr>
          <w:b/>
          <w:sz w:val="28"/>
          <w:szCs w:val="28"/>
        </w:rPr>
      </w:pPr>
      <w:r w:rsidRPr="00DC3A3D">
        <w:rPr>
          <w:b/>
          <w:sz w:val="28"/>
          <w:szCs w:val="28"/>
        </w:rPr>
        <w:t xml:space="preserve">Способы информирования </w:t>
      </w:r>
      <w:r>
        <w:rPr>
          <w:b/>
          <w:sz w:val="28"/>
          <w:szCs w:val="28"/>
        </w:rPr>
        <w:t>Заявител</w:t>
      </w:r>
      <w:r w:rsidRPr="00DC3A3D">
        <w:rPr>
          <w:b/>
          <w:sz w:val="28"/>
          <w:szCs w:val="28"/>
        </w:rPr>
        <w:t>ей о порядке подачи и рассмотрения жалобы</w:t>
      </w:r>
    </w:p>
    <w:p w:rsidR="00E242F5" w:rsidRPr="00DC3A3D" w:rsidRDefault="00E242F5" w:rsidP="00E242F5">
      <w:pPr>
        <w:autoSpaceDE w:val="0"/>
        <w:autoSpaceDN w:val="0"/>
        <w:adjustRightInd w:val="0"/>
        <w:ind w:firstLine="709"/>
        <w:jc w:val="both"/>
        <w:rPr>
          <w:sz w:val="28"/>
          <w:szCs w:val="28"/>
        </w:rPr>
      </w:pPr>
      <w:r w:rsidRPr="00DC3A3D">
        <w:rPr>
          <w:sz w:val="28"/>
          <w:szCs w:val="28"/>
        </w:rPr>
        <w:t>5.16. Уполномоченный орган обеспечивает:</w:t>
      </w:r>
    </w:p>
    <w:p w:rsidR="00E242F5" w:rsidRPr="00DC3A3D" w:rsidRDefault="00E242F5" w:rsidP="00E242F5">
      <w:pPr>
        <w:autoSpaceDE w:val="0"/>
        <w:autoSpaceDN w:val="0"/>
        <w:adjustRightInd w:val="0"/>
        <w:ind w:firstLine="709"/>
        <w:jc w:val="both"/>
        <w:rPr>
          <w:sz w:val="28"/>
          <w:szCs w:val="28"/>
        </w:rPr>
      </w:pPr>
      <w:r w:rsidRPr="00DC3A3D">
        <w:rPr>
          <w:sz w:val="28"/>
          <w:szCs w:val="28"/>
        </w:rPr>
        <w:t xml:space="preserve">информирование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w:t>
      </w:r>
      <w:r w:rsidR="008663B3">
        <w:rPr>
          <w:sz w:val="28"/>
          <w:szCs w:val="28"/>
        </w:rPr>
        <w:t xml:space="preserve">сельского поселения </w:t>
      </w:r>
      <w:r w:rsidR="00DD403E">
        <w:rPr>
          <w:sz w:val="28"/>
          <w:szCs w:val="28"/>
        </w:rPr>
        <w:t>Новобердяшский</w:t>
      </w:r>
      <w:r w:rsidR="008663B3">
        <w:rPr>
          <w:sz w:val="28"/>
          <w:szCs w:val="28"/>
        </w:rPr>
        <w:t xml:space="preserve"> сельсовет</w:t>
      </w:r>
      <w:r w:rsidRPr="00DC3A3D">
        <w:rPr>
          <w:sz w:val="28"/>
          <w:szCs w:val="28"/>
        </w:rPr>
        <w:t>, ЕПГУ и/или РПГУ.</w:t>
      </w:r>
    </w:p>
    <w:p w:rsidR="00E242F5" w:rsidRPr="00DC3A3D" w:rsidRDefault="00E242F5" w:rsidP="00145845">
      <w:pPr>
        <w:widowControl w:val="0"/>
        <w:tabs>
          <w:tab w:val="left" w:pos="567"/>
        </w:tabs>
        <w:ind w:firstLine="426"/>
        <w:contextualSpacing/>
        <w:jc w:val="both"/>
        <w:rPr>
          <w:sz w:val="28"/>
          <w:szCs w:val="28"/>
        </w:rPr>
      </w:pPr>
      <w:r w:rsidRPr="00DC3A3D">
        <w:rPr>
          <w:sz w:val="28"/>
          <w:szCs w:val="28"/>
        </w:rPr>
        <w:t xml:space="preserve">5.17. Консультирование </w:t>
      </w:r>
      <w:r>
        <w:rPr>
          <w:sz w:val="28"/>
          <w:szCs w:val="28"/>
        </w:rPr>
        <w:t>Заявител</w:t>
      </w:r>
      <w:r w:rsidRPr="00DC3A3D">
        <w:rPr>
          <w:sz w:val="28"/>
          <w:szCs w:val="28"/>
        </w:rPr>
        <w:t xml:space="preserve">ей о порядке обжалования решений и действий (бездействия) Уполномоченного органа, его должностных лиц осуществляется по телефону </w:t>
      </w:r>
      <w:r w:rsidR="008663B3">
        <w:rPr>
          <w:sz w:val="28"/>
          <w:szCs w:val="28"/>
        </w:rPr>
        <w:t>8(34744)2-</w:t>
      </w:r>
      <w:r w:rsidR="00D22C19">
        <w:rPr>
          <w:sz w:val="28"/>
          <w:szCs w:val="28"/>
        </w:rPr>
        <w:t>7</w:t>
      </w:r>
      <w:r w:rsidR="00DD403E">
        <w:rPr>
          <w:sz w:val="28"/>
          <w:szCs w:val="28"/>
        </w:rPr>
        <w:t>6</w:t>
      </w:r>
      <w:r w:rsidR="008663B3">
        <w:rPr>
          <w:sz w:val="28"/>
          <w:szCs w:val="28"/>
        </w:rPr>
        <w:t>-</w:t>
      </w:r>
      <w:r w:rsidR="00DD403E">
        <w:rPr>
          <w:sz w:val="28"/>
          <w:szCs w:val="28"/>
        </w:rPr>
        <w:t>16</w:t>
      </w:r>
      <w:r w:rsidRPr="00DC3A3D">
        <w:rPr>
          <w:sz w:val="28"/>
          <w:szCs w:val="28"/>
        </w:rPr>
        <w:t>, посредством электронной почты</w:t>
      </w:r>
      <w:r w:rsidR="00D22C19">
        <w:rPr>
          <w:sz w:val="28"/>
          <w:szCs w:val="28"/>
        </w:rPr>
        <w:t xml:space="preserve"> </w:t>
      </w:r>
      <w:r w:rsidR="00DD403E">
        <w:rPr>
          <w:sz w:val="28"/>
          <w:szCs w:val="28"/>
          <w:lang w:val="en-US"/>
        </w:rPr>
        <w:t>novoberd</w:t>
      </w:r>
      <w:r w:rsidR="009E4A68" w:rsidRPr="00F67FE6">
        <w:rPr>
          <w:sz w:val="28"/>
          <w:szCs w:val="28"/>
        </w:rPr>
        <w:t>@</w:t>
      </w:r>
      <w:r w:rsidR="009E4A68">
        <w:rPr>
          <w:sz w:val="28"/>
          <w:szCs w:val="28"/>
          <w:lang w:val="en-US"/>
        </w:rPr>
        <w:t>mail</w:t>
      </w:r>
      <w:r w:rsidR="009E4A68" w:rsidRPr="00F67FE6">
        <w:rPr>
          <w:sz w:val="28"/>
          <w:szCs w:val="28"/>
        </w:rPr>
        <w:t>.</w:t>
      </w:r>
      <w:r w:rsidR="009E4A68">
        <w:rPr>
          <w:sz w:val="28"/>
          <w:szCs w:val="28"/>
          <w:lang w:val="en-US"/>
        </w:rPr>
        <w:t>ru</w:t>
      </w:r>
      <w:r w:rsidRPr="00DC3A3D">
        <w:rPr>
          <w:sz w:val="28"/>
          <w:szCs w:val="28"/>
        </w:rPr>
        <w:t xml:space="preserve">, при личном приеме </w:t>
      </w:r>
      <w:r>
        <w:rPr>
          <w:sz w:val="28"/>
          <w:szCs w:val="28"/>
        </w:rPr>
        <w:t>Заявител</w:t>
      </w:r>
      <w:r w:rsidRPr="00DC3A3D">
        <w:rPr>
          <w:sz w:val="28"/>
          <w:szCs w:val="28"/>
        </w:rPr>
        <w:t>я.</w:t>
      </w:r>
    </w:p>
    <w:p w:rsidR="00E242F5" w:rsidRPr="00DC3A3D" w:rsidRDefault="00E242F5" w:rsidP="00E242F5">
      <w:pPr>
        <w:ind w:firstLine="5103"/>
        <w:jc w:val="right"/>
        <w:rPr>
          <w:sz w:val="28"/>
          <w:szCs w:val="28"/>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DC3A3D" w:rsidRDefault="00E242F5" w:rsidP="00E242F5">
      <w:pPr>
        <w:widowControl w:val="0"/>
        <w:tabs>
          <w:tab w:val="left" w:pos="567"/>
        </w:tabs>
        <w:ind w:firstLine="426"/>
        <w:contextualSpacing/>
        <w:rPr>
          <w:sz w:val="20"/>
          <w:szCs w:val="20"/>
        </w:rPr>
      </w:pPr>
    </w:p>
    <w:p w:rsidR="00E242F5" w:rsidRPr="00907FE7" w:rsidRDefault="00E242F5" w:rsidP="00E242F5">
      <w:pPr>
        <w:widowControl w:val="0"/>
        <w:tabs>
          <w:tab w:val="left" w:pos="567"/>
        </w:tabs>
        <w:ind w:firstLine="426"/>
        <w:contextualSpacing/>
        <w:jc w:val="right"/>
      </w:pPr>
      <w:r w:rsidRPr="00DC3A3D">
        <w:rPr>
          <w:sz w:val="20"/>
          <w:szCs w:val="20"/>
        </w:rPr>
        <w:br w:type="page"/>
      </w:r>
      <w:r w:rsidRPr="00907FE7">
        <w:lastRenderedPageBreak/>
        <w:t>Приложение № 1</w:t>
      </w:r>
    </w:p>
    <w:p w:rsidR="00E242F5" w:rsidRPr="00907FE7" w:rsidRDefault="00E242F5" w:rsidP="00E242F5">
      <w:pPr>
        <w:widowControl w:val="0"/>
        <w:tabs>
          <w:tab w:val="left" w:pos="567"/>
        </w:tabs>
        <w:ind w:firstLine="426"/>
        <w:contextualSpacing/>
        <w:jc w:val="right"/>
      </w:pPr>
      <w:r w:rsidRPr="00907FE7">
        <w:t xml:space="preserve">к Административному регламенту </w:t>
      </w:r>
    </w:p>
    <w:p w:rsidR="00E242F5" w:rsidRPr="00907FE7" w:rsidRDefault="00E242F5" w:rsidP="00E242F5">
      <w:pPr>
        <w:widowControl w:val="0"/>
        <w:tabs>
          <w:tab w:val="left" w:pos="567"/>
        </w:tabs>
        <w:ind w:firstLine="426"/>
        <w:contextualSpacing/>
        <w:jc w:val="right"/>
      </w:pPr>
      <w:r w:rsidRPr="00907FE7">
        <w:t>предоставления муниципальной услуги</w:t>
      </w:r>
    </w:p>
    <w:p w:rsidR="00E242F5" w:rsidRPr="00907FE7" w:rsidRDefault="00E242F5" w:rsidP="00E242F5">
      <w:pPr>
        <w:widowControl w:val="0"/>
        <w:autoSpaceDE w:val="0"/>
        <w:autoSpaceDN w:val="0"/>
        <w:adjustRightInd w:val="0"/>
        <w:ind w:firstLine="851"/>
        <w:jc w:val="right"/>
        <w:rPr>
          <w:bCs/>
        </w:rPr>
      </w:pPr>
      <w:r w:rsidRPr="00907FE7">
        <w:rPr>
          <w:bCs/>
        </w:rPr>
        <w:t xml:space="preserve"> «</w:t>
      </w:r>
      <w:r w:rsidR="00B55307" w:rsidRPr="00907FE7">
        <w:rPr>
          <w:color w:val="000000"/>
        </w:rPr>
        <w:t>Выдача справок и выписок их похозяйственных книг</w:t>
      </w:r>
      <w:r w:rsidRPr="00907FE7">
        <w:rPr>
          <w:bCs/>
        </w:rPr>
        <w:t xml:space="preserve">» </w:t>
      </w:r>
    </w:p>
    <w:p w:rsidR="00B55307" w:rsidRDefault="00B55307" w:rsidP="00DD403E">
      <w:pPr>
        <w:widowControl w:val="0"/>
        <w:autoSpaceDE w:val="0"/>
        <w:autoSpaceDN w:val="0"/>
        <w:adjustRightInd w:val="0"/>
        <w:rPr>
          <w:bCs/>
          <w:sz w:val="28"/>
          <w:szCs w:val="28"/>
        </w:rPr>
      </w:pPr>
    </w:p>
    <w:p w:rsidR="00B55307" w:rsidRDefault="00B55307" w:rsidP="00B55307">
      <w:pPr>
        <w:jc w:val="center"/>
        <w:rPr>
          <w:b/>
          <w:sz w:val="28"/>
          <w:szCs w:val="28"/>
        </w:rPr>
      </w:pPr>
      <w:r>
        <w:rPr>
          <w:b/>
          <w:sz w:val="28"/>
          <w:szCs w:val="28"/>
        </w:rPr>
        <w:t xml:space="preserve">Перечень </w:t>
      </w:r>
      <w:r w:rsidRPr="004936E6">
        <w:rPr>
          <w:b/>
          <w:sz w:val="28"/>
          <w:szCs w:val="28"/>
        </w:rPr>
        <w:t>справок и выписок из похозяйственных</w:t>
      </w:r>
      <w:r>
        <w:rPr>
          <w:b/>
          <w:sz w:val="28"/>
          <w:szCs w:val="28"/>
        </w:rPr>
        <w:t xml:space="preserve"> книг</w:t>
      </w:r>
    </w:p>
    <w:p w:rsidR="00B55307" w:rsidRDefault="00C4325B" w:rsidP="00B55307">
      <w:pPr>
        <w:jc w:val="center"/>
        <w:rPr>
          <w:b/>
          <w:sz w:val="28"/>
          <w:szCs w:val="28"/>
        </w:rPr>
      </w:pPr>
      <w:r>
        <w:rPr>
          <w:b/>
          <w:sz w:val="28"/>
          <w:szCs w:val="28"/>
        </w:rPr>
        <w:t xml:space="preserve">выдаваемых </w:t>
      </w:r>
      <w:r w:rsidR="00B55307">
        <w:rPr>
          <w:b/>
          <w:sz w:val="28"/>
          <w:szCs w:val="28"/>
        </w:rPr>
        <w:t xml:space="preserve">Администрацией сельского поселения </w:t>
      </w:r>
      <w:r w:rsidR="00DD403E">
        <w:rPr>
          <w:b/>
          <w:sz w:val="28"/>
          <w:szCs w:val="28"/>
        </w:rPr>
        <w:t xml:space="preserve">Новобердяшский </w:t>
      </w:r>
      <w:r w:rsidR="00B55307">
        <w:rPr>
          <w:b/>
          <w:sz w:val="28"/>
          <w:szCs w:val="28"/>
        </w:rPr>
        <w:t xml:space="preserve"> сельсовет</w:t>
      </w:r>
    </w:p>
    <w:p w:rsidR="00B55307" w:rsidRDefault="00B55307" w:rsidP="00B5530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8460"/>
      </w:tblGrid>
      <w:tr w:rsidR="009E011E" w:rsidTr="009E011E">
        <w:tc>
          <w:tcPr>
            <w:tcW w:w="1188" w:type="dxa"/>
          </w:tcPr>
          <w:p w:rsidR="009E011E" w:rsidRDefault="009E011E" w:rsidP="009E011E">
            <w:pPr>
              <w:rPr>
                <w:sz w:val="28"/>
                <w:szCs w:val="28"/>
              </w:rPr>
            </w:pPr>
            <w:r>
              <w:rPr>
                <w:sz w:val="28"/>
                <w:szCs w:val="28"/>
              </w:rPr>
              <w:t>№</w:t>
            </w:r>
          </w:p>
          <w:p w:rsidR="009E011E" w:rsidRDefault="009E011E" w:rsidP="009E011E">
            <w:pPr>
              <w:jc w:val="center"/>
              <w:rPr>
                <w:sz w:val="28"/>
                <w:szCs w:val="28"/>
              </w:rPr>
            </w:pPr>
          </w:p>
        </w:tc>
        <w:tc>
          <w:tcPr>
            <w:tcW w:w="8460" w:type="dxa"/>
          </w:tcPr>
          <w:p w:rsidR="009E011E" w:rsidRDefault="009E011E" w:rsidP="009E011E">
            <w:pPr>
              <w:jc w:val="center"/>
              <w:rPr>
                <w:sz w:val="28"/>
                <w:szCs w:val="28"/>
              </w:rPr>
            </w:pPr>
            <w:r w:rsidRPr="00EF6971">
              <w:rPr>
                <w:b/>
                <w:sz w:val="28"/>
                <w:szCs w:val="28"/>
              </w:rPr>
              <w:t xml:space="preserve">Вид  </w:t>
            </w:r>
            <w:r w:rsidRPr="004936E6">
              <w:rPr>
                <w:b/>
                <w:sz w:val="28"/>
                <w:szCs w:val="28"/>
              </w:rPr>
              <w:t>справок и выписок из похозяйственных</w:t>
            </w:r>
            <w:r>
              <w:rPr>
                <w:b/>
                <w:sz w:val="28"/>
                <w:szCs w:val="28"/>
              </w:rPr>
              <w:t xml:space="preserve"> книг</w:t>
            </w:r>
          </w:p>
        </w:tc>
      </w:tr>
      <w:tr w:rsidR="00FC1C5C" w:rsidTr="009E011E">
        <w:tc>
          <w:tcPr>
            <w:tcW w:w="1188" w:type="dxa"/>
          </w:tcPr>
          <w:p w:rsidR="00FC1C5C" w:rsidRPr="008040D0" w:rsidRDefault="00FC1C5C" w:rsidP="00C32CB3">
            <w:pPr>
              <w:jc w:val="center"/>
              <w:rPr>
                <w:sz w:val="28"/>
                <w:szCs w:val="28"/>
              </w:rPr>
            </w:pPr>
            <w:r w:rsidRPr="008040D0">
              <w:rPr>
                <w:sz w:val="28"/>
                <w:szCs w:val="28"/>
              </w:rPr>
              <w:t>1</w:t>
            </w:r>
          </w:p>
        </w:tc>
        <w:tc>
          <w:tcPr>
            <w:tcW w:w="8460" w:type="dxa"/>
          </w:tcPr>
          <w:p w:rsidR="00FC1C5C" w:rsidRPr="008040D0" w:rsidRDefault="00FC1C5C" w:rsidP="00C32CB3">
            <w:pPr>
              <w:jc w:val="both"/>
              <w:rPr>
                <w:sz w:val="28"/>
                <w:szCs w:val="28"/>
              </w:rPr>
            </w:pPr>
            <w:r w:rsidRPr="008040D0">
              <w:rPr>
                <w:sz w:val="28"/>
                <w:szCs w:val="28"/>
              </w:rPr>
              <w:t>О составе семьи</w:t>
            </w:r>
          </w:p>
        </w:tc>
      </w:tr>
      <w:tr w:rsidR="00FC1C5C" w:rsidTr="009E011E">
        <w:tc>
          <w:tcPr>
            <w:tcW w:w="1188" w:type="dxa"/>
          </w:tcPr>
          <w:p w:rsidR="00FC1C5C" w:rsidRPr="008040D0" w:rsidRDefault="00FC1C5C" w:rsidP="00C32CB3">
            <w:pPr>
              <w:jc w:val="center"/>
              <w:rPr>
                <w:sz w:val="28"/>
                <w:szCs w:val="28"/>
              </w:rPr>
            </w:pPr>
            <w:r w:rsidRPr="008040D0">
              <w:rPr>
                <w:sz w:val="28"/>
                <w:szCs w:val="28"/>
              </w:rPr>
              <w:t>2</w:t>
            </w:r>
          </w:p>
        </w:tc>
        <w:tc>
          <w:tcPr>
            <w:tcW w:w="8460" w:type="dxa"/>
          </w:tcPr>
          <w:p w:rsidR="00FC1C5C" w:rsidRPr="008040D0" w:rsidRDefault="00FC1C5C" w:rsidP="00C32CB3">
            <w:pPr>
              <w:jc w:val="both"/>
              <w:rPr>
                <w:sz w:val="28"/>
                <w:szCs w:val="28"/>
              </w:rPr>
            </w:pPr>
            <w:r w:rsidRPr="008040D0">
              <w:rPr>
                <w:sz w:val="28"/>
                <w:szCs w:val="28"/>
              </w:rPr>
              <w:t>О составе семьи (о совместном проживании ребенка с родителем (усыновителем, опекуном, попечителем)</w:t>
            </w:r>
          </w:p>
        </w:tc>
      </w:tr>
      <w:tr w:rsidR="00FC1C5C" w:rsidTr="009E011E">
        <w:tc>
          <w:tcPr>
            <w:tcW w:w="1188" w:type="dxa"/>
          </w:tcPr>
          <w:p w:rsidR="00FC1C5C" w:rsidRPr="008040D0" w:rsidRDefault="00FC1C5C" w:rsidP="00C32CB3">
            <w:pPr>
              <w:jc w:val="center"/>
              <w:rPr>
                <w:sz w:val="28"/>
                <w:szCs w:val="28"/>
              </w:rPr>
            </w:pPr>
            <w:r w:rsidRPr="008040D0">
              <w:rPr>
                <w:sz w:val="28"/>
                <w:szCs w:val="28"/>
              </w:rPr>
              <w:t>3</w:t>
            </w:r>
          </w:p>
        </w:tc>
        <w:tc>
          <w:tcPr>
            <w:tcW w:w="8460" w:type="dxa"/>
          </w:tcPr>
          <w:p w:rsidR="00FC1C5C" w:rsidRPr="008040D0" w:rsidRDefault="00FC1C5C" w:rsidP="00C32CB3">
            <w:pPr>
              <w:jc w:val="both"/>
              <w:rPr>
                <w:sz w:val="28"/>
                <w:szCs w:val="28"/>
              </w:rPr>
            </w:pPr>
            <w:r w:rsidRPr="008040D0">
              <w:rPr>
                <w:sz w:val="28"/>
                <w:szCs w:val="28"/>
              </w:rPr>
              <w:t>О составе семьи (о лицах, зарегистрированных по месту жительства заявителя)</w:t>
            </w:r>
          </w:p>
        </w:tc>
      </w:tr>
      <w:tr w:rsidR="00FC1C5C" w:rsidTr="009E011E">
        <w:tc>
          <w:tcPr>
            <w:tcW w:w="1188" w:type="dxa"/>
          </w:tcPr>
          <w:p w:rsidR="00FC1C5C" w:rsidRPr="008040D0" w:rsidRDefault="00FC1C5C" w:rsidP="00C32CB3">
            <w:pPr>
              <w:jc w:val="center"/>
              <w:rPr>
                <w:sz w:val="28"/>
                <w:szCs w:val="28"/>
              </w:rPr>
            </w:pPr>
            <w:r w:rsidRPr="008040D0">
              <w:rPr>
                <w:sz w:val="28"/>
                <w:szCs w:val="28"/>
              </w:rPr>
              <w:t>4</w:t>
            </w:r>
          </w:p>
        </w:tc>
        <w:tc>
          <w:tcPr>
            <w:tcW w:w="8460" w:type="dxa"/>
          </w:tcPr>
          <w:p w:rsidR="00FC1C5C" w:rsidRPr="008040D0" w:rsidRDefault="00FC1C5C" w:rsidP="00C32CB3">
            <w:pPr>
              <w:jc w:val="both"/>
              <w:rPr>
                <w:sz w:val="28"/>
                <w:szCs w:val="28"/>
              </w:rPr>
            </w:pPr>
            <w:r w:rsidRPr="008040D0">
              <w:rPr>
                <w:sz w:val="28"/>
                <w:szCs w:val="28"/>
              </w:rPr>
              <w:t>О наличии печного отопления и составе семьи</w:t>
            </w:r>
          </w:p>
        </w:tc>
      </w:tr>
      <w:tr w:rsidR="00FC1C5C" w:rsidTr="009E011E">
        <w:tc>
          <w:tcPr>
            <w:tcW w:w="1188" w:type="dxa"/>
          </w:tcPr>
          <w:p w:rsidR="00FC1C5C" w:rsidRPr="008040D0" w:rsidRDefault="00FC1C5C" w:rsidP="00C32CB3">
            <w:pPr>
              <w:jc w:val="center"/>
              <w:rPr>
                <w:sz w:val="28"/>
                <w:szCs w:val="28"/>
              </w:rPr>
            </w:pPr>
            <w:r w:rsidRPr="008040D0">
              <w:rPr>
                <w:sz w:val="28"/>
                <w:szCs w:val="28"/>
              </w:rPr>
              <w:t>5</w:t>
            </w:r>
          </w:p>
        </w:tc>
        <w:tc>
          <w:tcPr>
            <w:tcW w:w="8460" w:type="dxa"/>
          </w:tcPr>
          <w:p w:rsidR="00FC1C5C" w:rsidRPr="008040D0" w:rsidRDefault="00FC1C5C" w:rsidP="00C32CB3">
            <w:pPr>
              <w:jc w:val="both"/>
              <w:rPr>
                <w:sz w:val="28"/>
                <w:szCs w:val="28"/>
              </w:rPr>
            </w:pPr>
            <w:r w:rsidRPr="008040D0">
              <w:rPr>
                <w:sz w:val="28"/>
                <w:szCs w:val="28"/>
              </w:rPr>
              <w:t>Об иждивении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6</w:t>
            </w:r>
          </w:p>
        </w:tc>
        <w:tc>
          <w:tcPr>
            <w:tcW w:w="8460" w:type="dxa"/>
          </w:tcPr>
          <w:p w:rsidR="00FC1C5C" w:rsidRPr="008040D0" w:rsidRDefault="00FC1C5C" w:rsidP="00C32CB3">
            <w:pPr>
              <w:jc w:val="both"/>
              <w:rPr>
                <w:sz w:val="28"/>
                <w:szCs w:val="28"/>
              </w:rPr>
            </w:pPr>
            <w:r w:rsidRPr="008040D0">
              <w:rPr>
                <w:sz w:val="28"/>
                <w:szCs w:val="28"/>
              </w:rPr>
              <w:t>О месте фактического проживания</w:t>
            </w:r>
          </w:p>
        </w:tc>
      </w:tr>
      <w:tr w:rsidR="00FC1C5C" w:rsidTr="009E011E">
        <w:tc>
          <w:tcPr>
            <w:tcW w:w="1188" w:type="dxa"/>
          </w:tcPr>
          <w:p w:rsidR="00FC1C5C" w:rsidRPr="008040D0" w:rsidRDefault="00FC1C5C" w:rsidP="00C32CB3">
            <w:pPr>
              <w:jc w:val="center"/>
              <w:rPr>
                <w:sz w:val="28"/>
                <w:szCs w:val="28"/>
              </w:rPr>
            </w:pPr>
            <w:r w:rsidRPr="008040D0">
              <w:rPr>
                <w:sz w:val="28"/>
                <w:szCs w:val="28"/>
              </w:rPr>
              <w:t>7</w:t>
            </w:r>
          </w:p>
        </w:tc>
        <w:tc>
          <w:tcPr>
            <w:tcW w:w="8460" w:type="dxa"/>
          </w:tcPr>
          <w:p w:rsidR="00FC1C5C" w:rsidRPr="008040D0" w:rsidRDefault="00FC1C5C" w:rsidP="00C32CB3">
            <w:pPr>
              <w:jc w:val="both"/>
              <w:rPr>
                <w:sz w:val="28"/>
                <w:szCs w:val="28"/>
              </w:rPr>
            </w:pPr>
            <w:r w:rsidRPr="008040D0">
              <w:rPr>
                <w:sz w:val="28"/>
                <w:szCs w:val="28"/>
              </w:rPr>
              <w:t>О совместном проживании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8</w:t>
            </w:r>
          </w:p>
        </w:tc>
        <w:tc>
          <w:tcPr>
            <w:tcW w:w="8460" w:type="dxa"/>
          </w:tcPr>
          <w:p w:rsidR="00FC1C5C" w:rsidRPr="008040D0" w:rsidRDefault="00FC1C5C" w:rsidP="00C32CB3">
            <w:pPr>
              <w:jc w:val="both"/>
              <w:rPr>
                <w:sz w:val="28"/>
                <w:szCs w:val="28"/>
              </w:rPr>
            </w:pPr>
            <w:r w:rsidRPr="008040D0">
              <w:rPr>
                <w:sz w:val="28"/>
                <w:szCs w:val="28"/>
              </w:rPr>
              <w:t>О совместном проживании, использовании наследуемого имущества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9</w:t>
            </w:r>
          </w:p>
        </w:tc>
        <w:tc>
          <w:tcPr>
            <w:tcW w:w="8460" w:type="dxa"/>
          </w:tcPr>
          <w:p w:rsidR="00FC1C5C" w:rsidRPr="008040D0" w:rsidRDefault="00FC1C5C" w:rsidP="00C32CB3">
            <w:pPr>
              <w:jc w:val="both"/>
              <w:rPr>
                <w:sz w:val="28"/>
                <w:szCs w:val="28"/>
              </w:rPr>
            </w:pPr>
            <w:r w:rsidRPr="008040D0">
              <w:rPr>
                <w:sz w:val="28"/>
                <w:szCs w:val="28"/>
              </w:rPr>
              <w:t>О наличии личного подсобного хозяйства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10</w:t>
            </w:r>
          </w:p>
        </w:tc>
        <w:tc>
          <w:tcPr>
            <w:tcW w:w="8460" w:type="dxa"/>
          </w:tcPr>
          <w:p w:rsidR="00FC1C5C" w:rsidRPr="008040D0" w:rsidRDefault="00FC1C5C" w:rsidP="00C32CB3">
            <w:pPr>
              <w:jc w:val="both"/>
              <w:rPr>
                <w:sz w:val="28"/>
                <w:szCs w:val="28"/>
              </w:rPr>
            </w:pPr>
            <w:r w:rsidRPr="008040D0">
              <w:rPr>
                <w:sz w:val="28"/>
                <w:szCs w:val="28"/>
              </w:rPr>
              <w:t>Справка (выписка из похозяйственной книги)</w:t>
            </w:r>
          </w:p>
        </w:tc>
      </w:tr>
      <w:tr w:rsidR="00FC1C5C" w:rsidTr="009E011E">
        <w:tc>
          <w:tcPr>
            <w:tcW w:w="1188" w:type="dxa"/>
          </w:tcPr>
          <w:p w:rsidR="00FC1C5C" w:rsidRPr="008040D0" w:rsidRDefault="00FC1C5C" w:rsidP="00C32CB3">
            <w:pPr>
              <w:jc w:val="center"/>
              <w:rPr>
                <w:sz w:val="28"/>
                <w:szCs w:val="28"/>
              </w:rPr>
            </w:pPr>
            <w:r w:rsidRPr="008040D0">
              <w:rPr>
                <w:sz w:val="28"/>
                <w:szCs w:val="28"/>
              </w:rPr>
              <w:t>11</w:t>
            </w:r>
          </w:p>
        </w:tc>
        <w:tc>
          <w:tcPr>
            <w:tcW w:w="8460" w:type="dxa"/>
          </w:tcPr>
          <w:p w:rsidR="00FC1C5C" w:rsidRPr="008040D0" w:rsidRDefault="00FC1C5C" w:rsidP="00C32CB3">
            <w:pPr>
              <w:jc w:val="both"/>
              <w:rPr>
                <w:sz w:val="28"/>
                <w:szCs w:val="28"/>
              </w:rPr>
            </w:pPr>
            <w:r w:rsidRPr="008040D0">
              <w:rPr>
                <w:sz w:val="28"/>
                <w:szCs w:val="28"/>
              </w:rPr>
              <w:t>О наличии приусадебного участка</w:t>
            </w:r>
          </w:p>
        </w:tc>
      </w:tr>
      <w:tr w:rsidR="00FC1C5C" w:rsidTr="009E011E">
        <w:tc>
          <w:tcPr>
            <w:tcW w:w="1188" w:type="dxa"/>
          </w:tcPr>
          <w:p w:rsidR="00FC1C5C" w:rsidRPr="008040D0" w:rsidRDefault="00FC1C5C" w:rsidP="00C32CB3">
            <w:pPr>
              <w:jc w:val="center"/>
              <w:rPr>
                <w:sz w:val="28"/>
                <w:szCs w:val="28"/>
              </w:rPr>
            </w:pPr>
            <w:r w:rsidRPr="008040D0">
              <w:rPr>
                <w:sz w:val="28"/>
                <w:szCs w:val="28"/>
              </w:rPr>
              <w:t>12</w:t>
            </w:r>
          </w:p>
        </w:tc>
        <w:tc>
          <w:tcPr>
            <w:tcW w:w="8460" w:type="dxa"/>
          </w:tcPr>
          <w:p w:rsidR="00FC1C5C" w:rsidRPr="008040D0" w:rsidRDefault="00FC1C5C" w:rsidP="00C32CB3">
            <w:pPr>
              <w:jc w:val="both"/>
              <w:rPr>
                <w:sz w:val="28"/>
                <w:szCs w:val="28"/>
              </w:rPr>
            </w:pPr>
            <w:r w:rsidRPr="008040D0">
              <w:rPr>
                <w:sz w:val="28"/>
                <w:szCs w:val="28"/>
              </w:rPr>
              <w:t>О строениях, расположенных на земельном участке</w:t>
            </w:r>
          </w:p>
        </w:tc>
      </w:tr>
      <w:tr w:rsidR="00FC1C5C" w:rsidTr="009E011E">
        <w:tc>
          <w:tcPr>
            <w:tcW w:w="1188" w:type="dxa"/>
          </w:tcPr>
          <w:p w:rsidR="00FC1C5C" w:rsidRPr="008040D0" w:rsidRDefault="00FC1C5C" w:rsidP="00C32CB3">
            <w:pPr>
              <w:jc w:val="center"/>
              <w:rPr>
                <w:sz w:val="28"/>
                <w:szCs w:val="28"/>
              </w:rPr>
            </w:pPr>
            <w:r w:rsidRPr="008040D0">
              <w:rPr>
                <w:sz w:val="28"/>
                <w:szCs w:val="28"/>
              </w:rPr>
              <w:t>13</w:t>
            </w:r>
          </w:p>
        </w:tc>
        <w:tc>
          <w:tcPr>
            <w:tcW w:w="8460" w:type="dxa"/>
          </w:tcPr>
          <w:p w:rsidR="00FC1C5C" w:rsidRPr="008040D0" w:rsidRDefault="00FC1C5C" w:rsidP="00C32CB3">
            <w:pPr>
              <w:jc w:val="both"/>
              <w:rPr>
                <w:sz w:val="28"/>
                <w:szCs w:val="28"/>
              </w:rPr>
            </w:pPr>
            <w:r w:rsidRPr="008040D0">
              <w:rPr>
                <w:sz w:val="28"/>
                <w:szCs w:val="28"/>
              </w:rPr>
              <w:t>О наличии у гражданина права на земельный участок</w:t>
            </w:r>
          </w:p>
        </w:tc>
      </w:tr>
      <w:tr w:rsidR="00FC1C5C" w:rsidRPr="00207964" w:rsidTr="009E011E">
        <w:tc>
          <w:tcPr>
            <w:tcW w:w="1188" w:type="dxa"/>
          </w:tcPr>
          <w:p w:rsidR="00FC1C5C" w:rsidRPr="008040D0" w:rsidRDefault="00FC1C5C" w:rsidP="00C32CB3">
            <w:pPr>
              <w:jc w:val="center"/>
              <w:rPr>
                <w:sz w:val="28"/>
                <w:szCs w:val="28"/>
              </w:rPr>
            </w:pPr>
            <w:r w:rsidRPr="008040D0">
              <w:rPr>
                <w:sz w:val="28"/>
                <w:szCs w:val="28"/>
              </w:rPr>
              <w:t>14</w:t>
            </w:r>
          </w:p>
        </w:tc>
        <w:tc>
          <w:tcPr>
            <w:tcW w:w="8460" w:type="dxa"/>
          </w:tcPr>
          <w:p w:rsidR="00FC1C5C" w:rsidRPr="008040D0" w:rsidRDefault="00FC1C5C" w:rsidP="00C32CB3">
            <w:pPr>
              <w:jc w:val="both"/>
              <w:rPr>
                <w:sz w:val="28"/>
                <w:szCs w:val="28"/>
              </w:rPr>
            </w:pPr>
            <w:r w:rsidRPr="008040D0">
              <w:rPr>
                <w:sz w:val="28"/>
                <w:szCs w:val="28"/>
              </w:rPr>
              <w:t>О наличии у гражданина права на объект недвижимого имущества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15</w:t>
            </w:r>
          </w:p>
        </w:tc>
        <w:tc>
          <w:tcPr>
            <w:tcW w:w="8460" w:type="dxa"/>
          </w:tcPr>
          <w:p w:rsidR="00FC1C5C" w:rsidRPr="008040D0" w:rsidRDefault="00FC1C5C" w:rsidP="00C32CB3">
            <w:pPr>
              <w:jc w:val="both"/>
              <w:rPr>
                <w:sz w:val="28"/>
                <w:szCs w:val="28"/>
              </w:rPr>
            </w:pPr>
            <w:r w:rsidRPr="008040D0">
              <w:rPr>
                <w:sz w:val="28"/>
                <w:szCs w:val="28"/>
              </w:rPr>
              <w:t>О пользовании (владении) жилым помещением</w:t>
            </w:r>
          </w:p>
        </w:tc>
      </w:tr>
      <w:tr w:rsidR="00FC1C5C" w:rsidTr="009E011E">
        <w:tc>
          <w:tcPr>
            <w:tcW w:w="1188" w:type="dxa"/>
          </w:tcPr>
          <w:p w:rsidR="00FC1C5C" w:rsidRPr="008040D0" w:rsidRDefault="00FC1C5C" w:rsidP="00C32CB3">
            <w:pPr>
              <w:jc w:val="center"/>
              <w:rPr>
                <w:sz w:val="28"/>
                <w:szCs w:val="28"/>
              </w:rPr>
            </w:pPr>
            <w:r w:rsidRPr="008040D0">
              <w:rPr>
                <w:sz w:val="28"/>
                <w:szCs w:val="28"/>
              </w:rPr>
              <w:t>16</w:t>
            </w:r>
          </w:p>
        </w:tc>
        <w:tc>
          <w:tcPr>
            <w:tcW w:w="8460" w:type="dxa"/>
          </w:tcPr>
          <w:p w:rsidR="00FC1C5C" w:rsidRPr="008040D0" w:rsidRDefault="00FC1C5C" w:rsidP="00C32CB3">
            <w:pPr>
              <w:jc w:val="both"/>
              <w:rPr>
                <w:sz w:val="28"/>
                <w:szCs w:val="28"/>
              </w:rPr>
            </w:pPr>
            <w:r w:rsidRPr="008040D0">
              <w:rPr>
                <w:sz w:val="28"/>
                <w:szCs w:val="28"/>
              </w:rPr>
              <w:t>О непринятии участия в приватизации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17</w:t>
            </w:r>
          </w:p>
        </w:tc>
        <w:tc>
          <w:tcPr>
            <w:tcW w:w="8460" w:type="dxa"/>
          </w:tcPr>
          <w:p w:rsidR="00FC1C5C" w:rsidRPr="008040D0" w:rsidRDefault="00FC1C5C" w:rsidP="00C32CB3">
            <w:pPr>
              <w:jc w:val="both"/>
              <w:rPr>
                <w:sz w:val="28"/>
                <w:szCs w:val="28"/>
              </w:rPr>
            </w:pPr>
            <w:r w:rsidRPr="008040D0">
              <w:rPr>
                <w:sz w:val="28"/>
                <w:szCs w:val="28"/>
              </w:rPr>
              <w:t>О регистрации по месту жительства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18</w:t>
            </w:r>
          </w:p>
        </w:tc>
        <w:tc>
          <w:tcPr>
            <w:tcW w:w="8460" w:type="dxa"/>
          </w:tcPr>
          <w:p w:rsidR="00FC1C5C" w:rsidRPr="008040D0" w:rsidRDefault="00FC1C5C" w:rsidP="00C32CB3">
            <w:pPr>
              <w:jc w:val="both"/>
              <w:rPr>
                <w:sz w:val="28"/>
                <w:szCs w:val="28"/>
              </w:rPr>
            </w:pPr>
            <w:r w:rsidRPr="008040D0">
              <w:rPr>
                <w:sz w:val="28"/>
                <w:szCs w:val="28"/>
              </w:rPr>
              <w:t>О воспитании детей до достижения возраста 8 лет</w:t>
            </w:r>
          </w:p>
        </w:tc>
      </w:tr>
      <w:tr w:rsidR="00FC1C5C" w:rsidTr="009E011E">
        <w:tc>
          <w:tcPr>
            <w:tcW w:w="1188" w:type="dxa"/>
          </w:tcPr>
          <w:p w:rsidR="00FC1C5C" w:rsidRPr="008040D0" w:rsidRDefault="00FC1C5C" w:rsidP="00C32CB3">
            <w:pPr>
              <w:jc w:val="center"/>
              <w:rPr>
                <w:sz w:val="28"/>
                <w:szCs w:val="28"/>
              </w:rPr>
            </w:pPr>
            <w:r w:rsidRPr="008040D0">
              <w:rPr>
                <w:sz w:val="28"/>
                <w:szCs w:val="28"/>
              </w:rPr>
              <w:t>19</w:t>
            </w:r>
          </w:p>
        </w:tc>
        <w:tc>
          <w:tcPr>
            <w:tcW w:w="8460" w:type="dxa"/>
          </w:tcPr>
          <w:p w:rsidR="00FC1C5C" w:rsidRPr="008040D0" w:rsidRDefault="00FC1C5C" w:rsidP="00C32CB3">
            <w:pPr>
              <w:jc w:val="both"/>
              <w:rPr>
                <w:sz w:val="28"/>
                <w:szCs w:val="28"/>
              </w:rPr>
            </w:pPr>
            <w:r w:rsidRPr="008040D0">
              <w:rPr>
                <w:sz w:val="28"/>
                <w:szCs w:val="28"/>
              </w:rPr>
              <w:t>Об уходе за ребенком</w:t>
            </w:r>
          </w:p>
        </w:tc>
      </w:tr>
      <w:tr w:rsidR="00FC1C5C" w:rsidTr="009E011E">
        <w:tc>
          <w:tcPr>
            <w:tcW w:w="1188" w:type="dxa"/>
          </w:tcPr>
          <w:p w:rsidR="00FC1C5C" w:rsidRPr="008040D0" w:rsidRDefault="00FC1C5C" w:rsidP="00C32CB3">
            <w:pPr>
              <w:jc w:val="center"/>
              <w:rPr>
                <w:sz w:val="28"/>
                <w:szCs w:val="28"/>
              </w:rPr>
            </w:pPr>
            <w:r w:rsidRPr="008040D0">
              <w:rPr>
                <w:sz w:val="28"/>
                <w:szCs w:val="28"/>
              </w:rPr>
              <w:t>20</w:t>
            </w:r>
          </w:p>
        </w:tc>
        <w:tc>
          <w:tcPr>
            <w:tcW w:w="8460" w:type="dxa"/>
          </w:tcPr>
          <w:p w:rsidR="00FC1C5C" w:rsidRPr="008040D0" w:rsidRDefault="00FC1C5C" w:rsidP="00C32CB3">
            <w:pPr>
              <w:jc w:val="both"/>
              <w:rPr>
                <w:sz w:val="28"/>
                <w:szCs w:val="28"/>
              </w:rPr>
            </w:pPr>
            <w:r w:rsidRPr="008040D0">
              <w:rPr>
                <w:sz w:val="28"/>
                <w:szCs w:val="28"/>
              </w:rPr>
              <w:t xml:space="preserve">О неизменности завещания  </w:t>
            </w:r>
          </w:p>
        </w:tc>
      </w:tr>
      <w:tr w:rsidR="00FC1C5C" w:rsidTr="009E011E">
        <w:tc>
          <w:tcPr>
            <w:tcW w:w="1188" w:type="dxa"/>
          </w:tcPr>
          <w:p w:rsidR="00FC1C5C" w:rsidRPr="008040D0" w:rsidRDefault="00FC1C5C" w:rsidP="00C32CB3">
            <w:pPr>
              <w:jc w:val="center"/>
              <w:rPr>
                <w:sz w:val="28"/>
                <w:szCs w:val="28"/>
              </w:rPr>
            </w:pPr>
            <w:r w:rsidRPr="008040D0">
              <w:rPr>
                <w:sz w:val="28"/>
                <w:szCs w:val="28"/>
              </w:rPr>
              <w:t>21</w:t>
            </w:r>
          </w:p>
        </w:tc>
        <w:tc>
          <w:tcPr>
            <w:tcW w:w="8460" w:type="dxa"/>
          </w:tcPr>
          <w:p w:rsidR="00FC1C5C" w:rsidRPr="008040D0" w:rsidRDefault="00FC1C5C" w:rsidP="00C32CB3">
            <w:pPr>
              <w:jc w:val="both"/>
              <w:rPr>
                <w:sz w:val="28"/>
                <w:szCs w:val="28"/>
              </w:rPr>
            </w:pPr>
            <w:r w:rsidRPr="008040D0">
              <w:rPr>
                <w:sz w:val="28"/>
                <w:szCs w:val="28"/>
              </w:rPr>
              <w:t>Об установлении (изменении) адреса объекта недвижимого имущества</w:t>
            </w:r>
          </w:p>
        </w:tc>
      </w:tr>
      <w:tr w:rsidR="00FC1C5C" w:rsidTr="009E011E">
        <w:tc>
          <w:tcPr>
            <w:tcW w:w="1188" w:type="dxa"/>
          </w:tcPr>
          <w:p w:rsidR="00FC1C5C" w:rsidRPr="008040D0" w:rsidRDefault="00FC1C5C" w:rsidP="00C32CB3">
            <w:pPr>
              <w:jc w:val="center"/>
              <w:rPr>
                <w:sz w:val="28"/>
                <w:szCs w:val="28"/>
              </w:rPr>
            </w:pPr>
            <w:r w:rsidRPr="008040D0">
              <w:rPr>
                <w:sz w:val="28"/>
                <w:szCs w:val="28"/>
              </w:rPr>
              <w:t>22</w:t>
            </w:r>
          </w:p>
        </w:tc>
        <w:tc>
          <w:tcPr>
            <w:tcW w:w="8460" w:type="dxa"/>
          </w:tcPr>
          <w:p w:rsidR="00FC1C5C" w:rsidRPr="008040D0" w:rsidRDefault="00FC1C5C" w:rsidP="00C32CB3">
            <w:pPr>
              <w:jc w:val="both"/>
              <w:rPr>
                <w:sz w:val="28"/>
                <w:szCs w:val="28"/>
              </w:rPr>
            </w:pPr>
            <w:r w:rsidRPr="008040D0">
              <w:rPr>
                <w:sz w:val="28"/>
                <w:szCs w:val="28"/>
              </w:rPr>
              <w:t>О погребении</w:t>
            </w:r>
          </w:p>
        </w:tc>
      </w:tr>
      <w:tr w:rsidR="00FC1C5C" w:rsidTr="009E011E">
        <w:tc>
          <w:tcPr>
            <w:tcW w:w="1188" w:type="dxa"/>
          </w:tcPr>
          <w:p w:rsidR="00FC1C5C" w:rsidRPr="008040D0" w:rsidRDefault="00FC1C5C" w:rsidP="00C32CB3">
            <w:pPr>
              <w:jc w:val="center"/>
              <w:rPr>
                <w:sz w:val="28"/>
                <w:szCs w:val="28"/>
              </w:rPr>
            </w:pPr>
            <w:r w:rsidRPr="008040D0">
              <w:rPr>
                <w:sz w:val="28"/>
                <w:szCs w:val="28"/>
              </w:rPr>
              <w:t>23</w:t>
            </w:r>
          </w:p>
        </w:tc>
        <w:tc>
          <w:tcPr>
            <w:tcW w:w="8460" w:type="dxa"/>
          </w:tcPr>
          <w:p w:rsidR="00FC1C5C" w:rsidRPr="008040D0" w:rsidRDefault="00FC1C5C" w:rsidP="00C32CB3">
            <w:pPr>
              <w:jc w:val="both"/>
              <w:rPr>
                <w:sz w:val="28"/>
                <w:szCs w:val="28"/>
              </w:rPr>
            </w:pPr>
            <w:r w:rsidRPr="008040D0">
              <w:rPr>
                <w:sz w:val="28"/>
                <w:szCs w:val="28"/>
              </w:rPr>
              <w:t>О месте захоронения</w:t>
            </w:r>
          </w:p>
        </w:tc>
      </w:tr>
      <w:tr w:rsidR="00FC1C5C" w:rsidTr="009E011E">
        <w:tc>
          <w:tcPr>
            <w:tcW w:w="1188" w:type="dxa"/>
          </w:tcPr>
          <w:p w:rsidR="00FC1C5C" w:rsidRPr="008040D0" w:rsidRDefault="00FC1C5C" w:rsidP="00C32CB3">
            <w:pPr>
              <w:jc w:val="center"/>
              <w:rPr>
                <w:sz w:val="28"/>
                <w:szCs w:val="28"/>
              </w:rPr>
            </w:pPr>
            <w:r w:rsidRPr="008040D0">
              <w:rPr>
                <w:sz w:val="28"/>
                <w:szCs w:val="28"/>
              </w:rPr>
              <w:t>24</w:t>
            </w:r>
          </w:p>
        </w:tc>
        <w:tc>
          <w:tcPr>
            <w:tcW w:w="8460" w:type="dxa"/>
          </w:tcPr>
          <w:p w:rsidR="00FC1C5C" w:rsidRPr="008040D0" w:rsidRDefault="00FC1C5C" w:rsidP="00C32CB3">
            <w:pPr>
              <w:jc w:val="both"/>
              <w:rPr>
                <w:sz w:val="28"/>
                <w:szCs w:val="28"/>
              </w:rPr>
            </w:pPr>
            <w:r w:rsidRPr="008040D0">
              <w:rPr>
                <w:sz w:val="28"/>
                <w:szCs w:val="28"/>
              </w:rPr>
              <w:t>О жилой площади</w:t>
            </w:r>
          </w:p>
        </w:tc>
      </w:tr>
      <w:tr w:rsidR="00FC1C5C" w:rsidTr="009E011E">
        <w:tc>
          <w:tcPr>
            <w:tcW w:w="1188" w:type="dxa"/>
          </w:tcPr>
          <w:p w:rsidR="00FC1C5C" w:rsidRPr="008040D0" w:rsidRDefault="00FC1C5C" w:rsidP="00C32CB3">
            <w:pPr>
              <w:jc w:val="center"/>
              <w:rPr>
                <w:sz w:val="28"/>
                <w:szCs w:val="28"/>
              </w:rPr>
            </w:pPr>
            <w:r w:rsidRPr="008040D0">
              <w:rPr>
                <w:sz w:val="28"/>
                <w:szCs w:val="28"/>
              </w:rPr>
              <w:t>25</w:t>
            </w:r>
          </w:p>
        </w:tc>
        <w:tc>
          <w:tcPr>
            <w:tcW w:w="8460" w:type="dxa"/>
          </w:tcPr>
          <w:p w:rsidR="00FC1C5C" w:rsidRPr="008040D0" w:rsidRDefault="00FC1C5C" w:rsidP="00C32CB3">
            <w:pPr>
              <w:jc w:val="both"/>
              <w:rPr>
                <w:sz w:val="28"/>
                <w:szCs w:val="28"/>
              </w:rPr>
            </w:pPr>
            <w:r w:rsidRPr="008040D0">
              <w:rPr>
                <w:sz w:val="28"/>
                <w:szCs w:val="28"/>
              </w:rPr>
              <w:t>Справка о наличии иждивенцев</w:t>
            </w:r>
          </w:p>
        </w:tc>
      </w:tr>
      <w:tr w:rsidR="00FC1C5C" w:rsidTr="009E011E">
        <w:tc>
          <w:tcPr>
            <w:tcW w:w="1188" w:type="dxa"/>
          </w:tcPr>
          <w:p w:rsidR="00FC1C5C" w:rsidRPr="008040D0" w:rsidRDefault="00FC1C5C" w:rsidP="00C32CB3">
            <w:pPr>
              <w:jc w:val="center"/>
              <w:rPr>
                <w:sz w:val="28"/>
                <w:szCs w:val="28"/>
              </w:rPr>
            </w:pPr>
            <w:r w:rsidRPr="008040D0">
              <w:rPr>
                <w:sz w:val="28"/>
                <w:szCs w:val="28"/>
              </w:rPr>
              <w:t>26</w:t>
            </w:r>
          </w:p>
        </w:tc>
        <w:tc>
          <w:tcPr>
            <w:tcW w:w="8460" w:type="dxa"/>
          </w:tcPr>
          <w:p w:rsidR="00FC1C5C" w:rsidRPr="008040D0" w:rsidRDefault="00FC1C5C" w:rsidP="00C32CB3">
            <w:pPr>
              <w:jc w:val="both"/>
              <w:rPr>
                <w:sz w:val="28"/>
                <w:szCs w:val="28"/>
              </w:rPr>
            </w:pPr>
            <w:r w:rsidRPr="008040D0">
              <w:rPr>
                <w:sz w:val="28"/>
                <w:szCs w:val="28"/>
              </w:rPr>
              <w:t>Выписка из домовой книги</w:t>
            </w:r>
          </w:p>
        </w:tc>
      </w:tr>
      <w:tr w:rsidR="00FC1C5C" w:rsidTr="009E011E">
        <w:tc>
          <w:tcPr>
            <w:tcW w:w="1188" w:type="dxa"/>
          </w:tcPr>
          <w:p w:rsidR="00FC1C5C" w:rsidRPr="008040D0" w:rsidRDefault="00FC1C5C" w:rsidP="00C32CB3">
            <w:pPr>
              <w:jc w:val="center"/>
              <w:rPr>
                <w:sz w:val="28"/>
                <w:szCs w:val="28"/>
              </w:rPr>
            </w:pPr>
            <w:r w:rsidRPr="008040D0">
              <w:rPr>
                <w:sz w:val="28"/>
                <w:szCs w:val="28"/>
              </w:rPr>
              <w:t>27</w:t>
            </w:r>
          </w:p>
        </w:tc>
        <w:tc>
          <w:tcPr>
            <w:tcW w:w="8460" w:type="dxa"/>
          </w:tcPr>
          <w:p w:rsidR="00FC1C5C" w:rsidRPr="008040D0" w:rsidRDefault="00FC1C5C" w:rsidP="00C32CB3">
            <w:pPr>
              <w:jc w:val="both"/>
              <w:rPr>
                <w:sz w:val="28"/>
                <w:szCs w:val="28"/>
              </w:rPr>
            </w:pPr>
            <w:r w:rsidRPr="008040D0">
              <w:rPr>
                <w:sz w:val="28"/>
                <w:szCs w:val="28"/>
              </w:rPr>
              <w:t>Справка о составе семьи с учетом незарегистрированных</w:t>
            </w:r>
          </w:p>
        </w:tc>
      </w:tr>
      <w:tr w:rsidR="00FC1C5C" w:rsidTr="009E011E">
        <w:tc>
          <w:tcPr>
            <w:tcW w:w="1188" w:type="dxa"/>
          </w:tcPr>
          <w:p w:rsidR="00FC1C5C" w:rsidRPr="008040D0" w:rsidRDefault="00FC1C5C" w:rsidP="00C32CB3">
            <w:pPr>
              <w:jc w:val="center"/>
              <w:rPr>
                <w:sz w:val="28"/>
                <w:szCs w:val="28"/>
              </w:rPr>
            </w:pPr>
            <w:r w:rsidRPr="008040D0">
              <w:rPr>
                <w:sz w:val="28"/>
                <w:szCs w:val="28"/>
              </w:rPr>
              <w:t>28</w:t>
            </w:r>
          </w:p>
        </w:tc>
        <w:tc>
          <w:tcPr>
            <w:tcW w:w="8460" w:type="dxa"/>
          </w:tcPr>
          <w:p w:rsidR="00FC1C5C" w:rsidRPr="008040D0" w:rsidRDefault="00FC1C5C" w:rsidP="00C32CB3">
            <w:pPr>
              <w:jc w:val="both"/>
              <w:rPr>
                <w:sz w:val="28"/>
                <w:szCs w:val="28"/>
              </w:rPr>
            </w:pPr>
            <w:r w:rsidRPr="008040D0">
              <w:rPr>
                <w:sz w:val="28"/>
                <w:szCs w:val="28"/>
              </w:rPr>
              <w:t>Бытовая характеристика</w:t>
            </w:r>
          </w:p>
        </w:tc>
      </w:tr>
      <w:tr w:rsidR="00FC1C5C" w:rsidTr="009E011E">
        <w:tc>
          <w:tcPr>
            <w:tcW w:w="1188" w:type="dxa"/>
          </w:tcPr>
          <w:p w:rsidR="00FC1C5C" w:rsidRPr="008040D0" w:rsidRDefault="009E011E" w:rsidP="00C32CB3">
            <w:pPr>
              <w:jc w:val="center"/>
              <w:rPr>
                <w:sz w:val="28"/>
                <w:szCs w:val="28"/>
              </w:rPr>
            </w:pPr>
            <w:r w:rsidRPr="008040D0">
              <w:rPr>
                <w:sz w:val="28"/>
                <w:szCs w:val="28"/>
              </w:rPr>
              <w:t>29</w:t>
            </w:r>
          </w:p>
        </w:tc>
        <w:tc>
          <w:tcPr>
            <w:tcW w:w="8460" w:type="dxa"/>
          </w:tcPr>
          <w:p w:rsidR="00FC1C5C" w:rsidRPr="008040D0" w:rsidRDefault="00FC1C5C" w:rsidP="00C32CB3">
            <w:pPr>
              <w:jc w:val="both"/>
              <w:rPr>
                <w:sz w:val="28"/>
                <w:szCs w:val="28"/>
              </w:rPr>
            </w:pPr>
            <w:r w:rsidRPr="008040D0">
              <w:rPr>
                <w:sz w:val="28"/>
                <w:szCs w:val="28"/>
              </w:rPr>
              <w:t>Справка на реализацию сельхозпродукции</w:t>
            </w:r>
          </w:p>
        </w:tc>
      </w:tr>
      <w:tr w:rsidR="00FC1C5C" w:rsidTr="009E011E">
        <w:tc>
          <w:tcPr>
            <w:tcW w:w="1188" w:type="dxa"/>
          </w:tcPr>
          <w:p w:rsidR="00FC1C5C" w:rsidRPr="008040D0" w:rsidRDefault="009E011E" w:rsidP="00C32CB3">
            <w:pPr>
              <w:jc w:val="center"/>
              <w:rPr>
                <w:sz w:val="28"/>
                <w:szCs w:val="28"/>
              </w:rPr>
            </w:pPr>
            <w:r w:rsidRPr="008040D0">
              <w:rPr>
                <w:sz w:val="28"/>
                <w:szCs w:val="28"/>
              </w:rPr>
              <w:t>30</w:t>
            </w:r>
          </w:p>
        </w:tc>
        <w:tc>
          <w:tcPr>
            <w:tcW w:w="8460" w:type="dxa"/>
          </w:tcPr>
          <w:p w:rsidR="00FC1C5C" w:rsidRPr="008040D0" w:rsidRDefault="00FC1C5C" w:rsidP="00C32CB3">
            <w:pPr>
              <w:jc w:val="both"/>
              <w:rPr>
                <w:sz w:val="28"/>
                <w:szCs w:val="28"/>
              </w:rPr>
            </w:pPr>
            <w:r w:rsidRPr="008040D0">
              <w:rPr>
                <w:sz w:val="28"/>
                <w:szCs w:val="28"/>
              </w:rPr>
              <w:t>Акт материально-бытового обследования</w:t>
            </w:r>
          </w:p>
        </w:tc>
      </w:tr>
      <w:tr w:rsidR="00FC1C5C" w:rsidTr="009E011E">
        <w:tc>
          <w:tcPr>
            <w:tcW w:w="1188" w:type="dxa"/>
          </w:tcPr>
          <w:p w:rsidR="00FC1C5C" w:rsidRPr="008040D0" w:rsidRDefault="009E011E" w:rsidP="00C32CB3">
            <w:pPr>
              <w:jc w:val="center"/>
              <w:rPr>
                <w:sz w:val="28"/>
                <w:szCs w:val="28"/>
              </w:rPr>
            </w:pPr>
            <w:r w:rsidRPr="008040D0">
              <w:rPr>
                <w:sz w:val="28"/>
                <w:szCs w:val="28"/>
              </w:rPr>
              <w:t>31</w:t>
            </w:r>
          </w:p>
        </w:tc>
        <w:tc>
          <w:tcPr>
            <w:tcW w:w="8460" w:type="dxa"/>
          </w:tcPr>
          <w:p w:rsidR="00FC1C5C" w:rsidRPr="008040D0" w:rsidRDefault="00FC1C5C" w:rsidP="00C32CB3">
            <w:pPr>
              <w:jc w:val="both"/>
              <w:rPr>
                <w:sz w:val="28"/>
                <w:szCs w:val="28"/>
              </w:rPr>
            </w:pPr>
            <w:r w:rsidRPr="008040D0">
              <w:rPr>
                <w:sz w:val="28"/>
                <w:szCs w:val="28"/>
              </w:rPr>
              <w:t>Архивные справки из похозяйственной книги</w:t>
            </w:r>
          </w:p>
        </w:tc>
      </w:tr>
      <w:tr w:rsidR="00FC1C5C" w:rsidTr="009E011E">
        <w:tc>
          <w:tcPr>
            <w:tcW w:w="1188" w:type="dxa"/>
          </w:tcPr>
          <w:p w:rsidR="00FC1C5C" w:rsidRPr="008040D0" w:rsidRDefault="009E011E" w:rsidP="00C32CB3">
            <w:pPr>
              <w:jc w:val="center"/>
              <w:rPr>
                <w:sz w:val="28"/>
                <w:szCs w:val="28"/>
              </w:rPr>
            </w:pPr>
            <w:r w:rsidRPr="008040D0">
              <w:rPr>
                <w:sz w:val="28"/>
                <w:szCs w:val="28"/>
              </w:rPr>
              <w:t>32</w:t>
            </w:r>
          </w:p>
        </w:tc>
        <w:tc>
          <w:tcPr>
            <w:tcW w:w="8460" w:type="dxa"/>
          </w:tcPr>
          <w:p w:rsidR="00FC1C5C" w:rsidRPr="008040D0" w:rsidRDefault="00FC1C5C" w:rsidP="00C32CB3">
            <w:pPr>
              <w:jc w:val="both"/>
              <w:rPr>
                <w:sz w:val="28"/>
                <w:szCs w:val="28"/>
              </w:rPr>
            </w:pPr>
            <w:r w:rsidRPr="008040D0">
              <w:rPr>
                <w:sz w:val="28"/>
                <w:szCs w:val="28"/>
              </w:rPr>
              <w:t>Акт проверки жилищных условий,  заявителя</w:t>
            </w:r>
          </w:p>
        </w:tc>
      </w:tr>
      <w:tr w:rsidR="00FC1C5C" w:rsidTr="009E011E">
        <w:tc>
          <w:tcPr>
            <w:tcW w:w="1188" w:type="dxa"/>
          </w:tcPr>
          <w:p w:rsidR="00FC1C5C" w:rsidRPr="008040D0" w:rsidRDefault="009E011E" w:rsidP="00C32CB3">
            <w:pPr>
              <w:jc w:val="center"/>
              <w:rPr>
                <w:sz w:val="28"/>
                <w:szCs w:val="28"/>
              </w:rPr>
            </w:pPr>
            <w:r w:rsidRPr="008040D0">
              <w:rPr>
                <w:sz w:val="28"/>
                <w:szCs w:val="28"/>
              </w:rPr>
              <w:t>33</w:t>
            </w:r>
          </w:p>
        </w:tc>
        <w:tc>
          <w:tcPr>
            <w:tcW w:w="8460" w:type="dxa"/>
          </w:tcPr>
          <w:p w:rsidR="00FC1C5C" w:rsidRPr="008040D0" w:rsidRDefault="00FC1C5C" w:rsidP="00C32CB3">
            <w:pPr>
              <w:jc w:val="both"/>
              <w:rPr>
                <w:sz w:val="28"/>
                <w:szCs w:val="28"/>
              </w:rPr>
            </w:pPr>
            <w:r w:rsidRPr="008040D0">
              <w:rPr>
                <w:sz w:val="28"/>
                <w:szCs w:val="28"/>
              </w:rPr>
              <w:t>Акт обследования надворных построек</w:t>
            </w:r>
          </w:p>
        </w:tc>
      </w:tr>
    </w:tbl>
    <w:p w:rsidR="00907FE7" w:rsidRPr="00907FE7" w:rsidRDefault="00907FE7" w:rsidP="00907FE7">
      <w:pPr>
        <w:widowControl w:val="0"/>
        <w:tabs>
          <w:tab w:val="left" w:pos="567"/>
        </w:tabs>
        <w:ind w:firstLine="426"/>
        <w:contextualSpacing/>
        <w:jc w:val="right"/>
      </w:pPr>
      <w:r w:rsidRPr="00907FE7">
        <w:lastRenderedPageBreak/>
        <w:t xml:space="preserve">Приложение № </w:t>
      </w:r>
      <w:r>
        <w:t>2</w:t>
      </w:r>
    </w:p>
    <w:p w:rsidR="00907FE7" w:rsidRPr="00907FE7" w:rsidRDefault="00907FE7" w:rsidP="00907FE7">
      <w:pPr>
        <w:widowControl w:val="0"/>
        <w:tabs>
          <w:tab w:val="left" w:pos="567"/>
        </w:tabs>
        <w:ind w:firstLine="426"/>
        <w:contextualSpacing/>
        <w:jc w:val="right"/>
      </w:pPr>
      <w:r w:rsidRPr="00907FE7">
        <w:t xml:space="preserve">к Административному регламенту </w:t>
      </w:r>
    </w:p>
    <w:p w:rsidR="00907FE7" w:rsidRPr="00907FE7" w:rsidRDefault="00907FE7" w:rsidP="00907FE7">
      <w:pPr>
        <w:widowControl w:val="0"/>
        <w:tabs>
          <w:tab w:val="left" w:pos="567"/>
        </w:tabs>
        <w:ind w:firstLine="426"/>
        <w:contextualSpacing/>
        <w:jc w:val="right"/>
      </w:pPr>
      <w:r w:rsidRPr="00907FE7">
        <w:t>предоставления муниципальной услуги</w:t>
      </w:r>
    </w:p>
    <w:p w:rsidR="00907FE7" w:rsidRPr="00907FE7" w:rsidRDefault="00907FE7" w:rsidP="00907FE7">
      <w:pPr>
        <w:widowControl w:val="0"/>
        <w:autoSpaceDE w:val="0"/>
        <w:autoSpaceDN w:val="0"/>
        <w:adjustRightInd w:val="0"/>
        <w:ind w:firstLine="851"/>
        <w:jc w:val="right"/>
        <w:rPr>
          <w:bCs/>
        </w:rPr>
      </w:pPr>
      <w:r w:rsidRPr="00907FE7">
        <w:rPr>
          <w:bCs/>
        </w:rPr>
        <w:t xml:space="preserve"> «</w:t>
      </w:r>
      <w:r w:rsidRPr="00907FE7">
        <w:rPr>
          <w:color w:val="000000"/>
        </w:rPr>
        <w:t>Выдача справок и выписок их похозяйственных книг</w:t>
      </w:r>
      <w:r w:rsidRPr="00907FE7">
        <w:rPr>
          <w:bCs/>
        </w:rPr>
        <w:t xml:space="preserve">» </w:t>
      </w:r>
    </w:p>
    <w:p w:rsidR="00B55307" w:rsidRDefault="00B55307" w:rsidP="00E242F5">
      <w:pPr>
        <w:ind w:firstLine="426"/>
        <w:jc w:val="center"/>
        <w:rPr>
          <w:b/>
          <w:sz w:val="28"/>
          <w:szCs w:val="28"/>
        </w:rPr>
      </w:pPr>
    </w:p>
    <w:p w:rsidR="00907FE7" w:rsidRPr="007B3235" w:rsidRDefault="00907FE7" w:rsidP="00907FE7">
      <w:pPr>
        <w:ind w:firstLine="6120"/>
        <w:rPr>
          <w:sz w:val="28"/>
          <w:szCs w:val="28"/>
        </w:rPr>
      </w:pPr>
      <w:r w:rsidRPr="007B3235">
        <w:rPr>
          <w:sz w:val="28"/>
          <w:szCs w:val="28"/>
        </w:rPr>
        <w:t xml:space="preserve">Главе сельского поселения </w:t>
      </w:r>
    </w:p>
    <w:p w:rsidR="00907FE7" w:rsidRPr="007B3235" w:rsidRDefault="00DD403E" w:rsidP="00907FE7">
      <w:pPr>
        <w:ind w:firstLine="6120"/>
        <w:rPr>
          <w:sz w:val="28"/>
          <w:szCs w:val="28"/>
        </w:rPr>
      </w:pPr>
      <w:r>
        <w:rPr>
          <w:sz w:val="28"/>
          <w:szCs w:val="28"/>
        </w:rPr>
        <w:t>Новобердяшский</w:t>
      </w:r>
      <w:r w:rsidR="00907FE7">
        <w:rPr>
          <w:sz w:val="28"/>
          <w:szCs w:val="28"/>
        </w:rPr>
        <w:t xml:space="preserve"> </w:t>
      </w:r>
      <w:r w:rsidR="00907FE7" w:rsidRPr="007B3235">
        <w:rPr>
          <w:sz w:val="28"/>
          <w:szCs w:val="28"/>
        </w:rPr>
        <w:t xml:space="preserve">сельсовет </w:t>
      </w:r>
    </w:p>
    <w:p w:rsidR="00907FE7" w:rsidRPr="007B3235" w:rsidRDefault="00907FE7" w:rsidP="00907FE7">
      <w:pPr>
        <w:ind w:firstLine="6120"/>
        <w:rPr>
          <w:sz w:val="28"/>
          <w:szCs w:val="28"/>
        </w:rPr>
      </w:pPr>
      <w:r w:rsidRPr="007B3235">
        <w:rPr>
          <w:sz w:val="28"/>
          <w:szCs w:val="28"/>
        </w:rPr>
        <w:t xml:space="preserve">муниципального района </w:t>
      </w:r>
    </w:p>
    <w:p w:rsidR="00907FE7" w:rsidRPr="007B3235" w:rsidRDefault="00907FE7" w:rsidP="00907FE7">
      <w:pPr>
        <w:ind w:firstLine="6120"/>
        <w:rPr>
          <w:sz w:val="28"/>
          <w:szCs w:val="28"/>
        </w:rPr>
      </w:pPr>
      <w:r>
        <w:rPr>
          <w:sz w:val="28"/>
          <w:szCs w:val="28"/>
        </w:rPr>
        <w:t>Караидель</w:t>
      </w:r>
      <w:r w:rsidRPr="007B3235">
        <w:rPr>
          <w:sz w:val="28"/>
          <w:szCs w:val="28"/>
        </w:rPr>
        <w:t xml:space="preserve">ский район </w:t>
      </w:r>
    </w:p>
    <w:p w:rsidR="00907FE7" w:rsidRDefault="00907FE7" w:rsidP="00907FE7">
      <w:pPr>
        <w:ind w:firstLine="6120"/>
        <w:rPr>
          <w:sz w:val="28"/>
          <w:szCs w:val="28"/>
        </w:rPr>
      </w:pPr>
      <w:r w:rsidRPr="007B3235">
        <w:rPr>
          <w:sz w:val="28"/>
          <w:szCs w:val="28"/>
        </w:rPr>
        <w:t>Республики Башкортостан</w:t>
      </w:r>
    </w:p>
    <w:p w:rsidR="00907FE7" w:rsidRPr="007B3235" w:rsidRDefault="00907FE7" w:rsidP="00907FE7">
      <w:pPr>
        <w:ind w:firstLine="6120"/>
        <w:rPr>
          <w:sz w:val="28"/>
          <w:szCs w:val="28"/>
        </w:rPr>
      </w:pPr>
      <w:r>
        <w:rPr>
          <w:sz w:val="28"/>
          <w:szCs w:val="28"/>
        </w:rPr>
        <w:t>_______________________</w:t>
      </w:r>
    </w:p>
    <w:p w:rsidR="00907FE7" w:rsidRPr="002D3CCC" w:rsidRDefault="00907FE7" w:rsidP="00907FE7">
      <w:pPr>
        <w:autoSpaceDE w:val="0"/>
        <w:autoSpaceDN w:val="0"/>
        <w:adjustRightInd w:val="0"/>
        <w:ind w:left="3119"/>
        <w:rPr>
          <w:sz w:val="28"/>
          <w:szCs w:val="28"/>
        </w:rPr>
      </w:pPr>
      <w:r w:rsidRPr="002D3CCC">
        <w:rPr>
          <w:sz w:val="28"/>
          <w:szCs w:val="28"/>
          <w:lang w:eastAsia="en-US"/>
        </w:rPr>
        <w:t xml:space="preserve">Заявитель: </w:t>
      </w:r>
      <w:r w:rsidRPr="002D3CCC">
        <w:rPr>
          <w:sz w:val="28"/>
          <w:szCs w:val="28"/>
        </w:rPr>
        <w:t>_________________________________</w:t>
      </w:r>
      <w:r>
        <w:rPr>
          <w:sz w:val="28"/>
          <w:szCs w:val="28"/>
        </w:rPr>
        <w:t>___</w:t>
      </w:r>
    </w:p>
    <w:p w:rsidR="00907FE7" w:rsidRDefault="00907FE7" w:rsidP="00907FE7">
      <w:pPr>
        <w:autoSpaceDE w:val="0"/>
        <w:autoSpaceDN w:val="0"/>
        <w:adjustRightInd w:val="0"/>
        <w:ind w:left="3119"/>
        <w:jc w:val="center"/>
        <w:rPr>
          <w:sz w:val="28"/>
          <w:szCs w:val="28"/>
        </w:rPr>
      </w:pPr>
      <w:r w:rsidRPr="00A52319">
        <w:rPr>
          <w:sz w:val="20"/>
          <w:szCs w:val="20"/>
        </w:rPr>
        <w:t>(ФИО)</w:t>
      </w:r>
      <w:r w:rsidRPr="002D3CCC">
        <w:rPr>
          <w:sz w:val="28"/>
          <w:szCs w:val="28"/>
        </w:rPr>
        <w:t xml:space="preserve"> _____________________________________________</w:t>
      </w:r>
      <w:r>
        <w:rPr>
          <w:sz w:val="28"/>
          <w:szCs w:val="28"/>
        </w:rPr>
        <w:t>,</w:t>
      </w:r>
    </w:p>
    <w:p w:rsidR="00907FE7" w:rsidRDefault="00907FE7" w:rsidP="00907FE7">
      <w:pPr>
        <w:autoSpaceDE w:val="0"/>
        <w:autoSpaceDN w:val="0"/>
        <w:adjustRightInd w:val="0"/>
        <w:ind w:left="3119"/>
        <w:jc w:val="center"/>
        <w:rPr>
          <w:sz w:val="28"/>
          <w:szCs w:val="28"/>
        </w:rPr>
      </w:pPr>
      <w:r>
        <w:rPr>
          <w:sz w:val="28"/>
          <w:szCs w:val="28"/>
        </w:rPr>
        <w:t>__________________________________________________________________________________________</w:t>
      </w:r>
    </w:p>
    <w:p w:rsidR="00907FE7" w:rsidRPr="002D3CCC" w:rsidRDefault="00907FE7" w:rsidP="00907FE7">
      <w:pPr>
        <w:autoSpaceDE w:val="0"/>
        <w:autoSpaceDN w:val="0"/>
        <w:adjustRightInd w:val="0"/>
        <w:ind w:left="3119"/>
        <w:jc w:val="center"/>
        <w:rPr>
          <w:sz w:val="28"/>
          <w:szCs w:val="28"/>
        </w:rPr>
      </w:pPr>
      <w:r w:rsidRPr="00A52319">
        <w:rPr>
          <w:sz w:val="20"/>
          <w:szCs w:val="20"/>
        </w:rPr>
        <w:t>(документ, удостоверяющий личность)</w:t>
      </w:r>
    </w:p>
    <w:p w:rsidR="00907FE7" w:rsidRPr="002D3CCC" w:rsidRDefault="00907FE7" w:rsidP="00907FE7">
      <w:pPr>
        <w:autoSpaceDE w:val="0"/>
        <w:autoSpaceDN w:val="0"/>
        <w:adjustRightInd w:val="0"/>
        <w:ind w:left="3119"/>
        <w:rPr>
          <w:sz w:val="28"/>
          <w:szCs w:val="28"/>
        </w:rPr>
      </w:pPr>
      <w:r w:rsidRPr="002D3CCC">
        <w:rPr>
          <w:sz w:val="28"/>
          <w:szCs w:val="28"/>
        </w:rPr>
        <w:t xml:space="preserve">проживающий: </w:t>
      </w:r>
      <w:r>
        <w:rPr>
          <w:sz w:val="28"/>
          <w:szCs w:val="28"/>
        </w:rPr>
        <w:t>_______________________________</w:t>
      </w:r>
    </w:p>
    <w:p w:rsidR="00907FE7" w:rsidRPr="002D3CCC" w:rsidRDefault="00907FE7" w:rsidP="00907FE7">
      <w:pPr>
        <w:autoSpaceDE w:val="0"/>
        <w:autoSpaceDN w:val="0"/>
        <w:adjustRightInd w:val="0"/>
        <w:ind w:left="3119"/>
        <w:rPr>
          <w:sz w:val="28"/>
          <w:szCs w:val="28"/>
        </w:rPr>
      </w:pPr>
      <w:r w:rsidRPr="002D3CCC">
        <w:rPr>
          <w:sz w:val="28"/>
          <w:szCs w:val="28"/>
        </w:rPr>
        <w:t>_____________________________________________</w:t>
      </w:r>
    </w:p>
    <w:p w:rsidR="00907FE7" w:rsidRPr="00A52319" w:rsidRDefault="00907FE7" w:rsidP="00907FE7">
      <w:pPr>
        <w:autoSpaceDE w:val="0"/>
        <w:autoSpaceDN w:val="0"/>
        <w:adjustRightInd w:val="0"/>
        <w:ind w:left="3119"/>
        <w:jc w:val="center"/>
        <w:rPr>
          <w:sz w:val="20"/>
          <w:szCs w:val="20"/>
        </w:rPr>
      </w:pPr>
      <w:r w:rsidRPr="002D3CCC">
        <w:rPr>
          <w:sz w:val="28"/>
          <w:szCs w:val="28"/>
        </w:rPr>
        <w:t xml:space="preserve">_____________________________________________ </w:t>
      </w:r>
      <w:r w:rsidRPr="00A52319">
        <w:rPr>
          <w:sz w:val="20"/>
          <w:szCs w:val="20"/>
        </w:rPr>
        <w:t>(контактные телефоны)</w:t>
      </w:r>
    </w:p>
    <w:p w:rsidR="00907FE7" w:rsidRDefault="00907FE7" w:rsidP="00907FE7">
      <w:pPr>
        <w:spacing w:line="200" w:lineRule="atLeast"/>
        <w:rPr>
          <w:b/>
          <w:bCs/>
          <w:szCs w:val="28"/>
        </w:rPr>
      </w:pPr>
    </w:p>
    <w:p w:rsidR="00907FE7" w:rsidRDefault="00907FE7" w:rsidP="00907FE7">
      <w:pPr>
        <w:spacing w:line="200" w:lineRule="atLeast"/>
        <w:ind w:firstLine="720"/>
        <w:jc w:val="center"/>
        <w:rPr>
          <w:b/>
          <w:bCs/>
          <w:szCs w:val="28"/>
        </w:rPr>
      </w:pPr>
      <w:r>
        <w:rPr>
          <w:b/>
          <w:bCs/>
          <w:szCs w:val="28"/>
        </w:rPr>
        <w:t>ЗАЯВЛЕНИЕ</w:t>
      </w:r>
    </w:p>
    <w:p w:rsidR="00907FE7" w:rsidRDefault="00907FE7" w:rsidP="00907FE7">
      <w:pPr>
        <w:spacing w:line="200" w:lineRule="atLeast"/>
        <w:ind w:firstLine="720"/>
        <w:jc w:val="center"/>
        <w:rPr>
          <w:b/>
          <w:bCs/>
          <w:szCs w:val="28"/>
        </w:rPr>
      </w:pPr>
    </w:p>
    <w:p w:rsidR="00907FE7" w:rsidRDefault="00907FE7" w:rsidP="00907FE7">
      <w:pPr>
        <w:pStyle w:val="1c"/>
        <w:tabs>
          <w:tab w:val="clear" w:pos="360"/>
          <w:tab w:val="left" w:pos="708"/>
        </w:tabs>
        <w:spacing w:before="0" w:after="0" w:line="200" w:lineRule="atLeast"/>
        <w:ind w:left="-426" w:firstLine="710"/>
        <w:rPr>
          <w:sz w:val="28"/>
          <w:szCs w:val="28"/>
        </w:rPr>
      </w:pPr>
      <w:r w:rsidRPr="00A52319">
        <w:rPr>
          <w:sz w:val="28"/>
          <w:szCs w:val="28"/>
          <w:lang w:eastAsia="ru-RU"/>
        </w:rPr>
        <w:t xml:space="preserve">Прошу Вас выдать </w:t>
      </w:r>
      <w:r w:rsidRPr="00A52319">
        <w:rPr>
          <w:sz w:val="28"/>
          <w:szCs w:val="28"/>
        </w:rPr>
        <w:t>справку, выписку из похозяйственной книги</w:t>
      </w:r>
      <w:r>
        <w:rPr>
          <w:sz w:val="28"/>
          <w:szCs w:val="28"/>
        </w:rPr>
        <w:t xml:space="preserve"> </w:t>
      </w:r>
    </w:p>
    <w:p w:rsidR="00907FE7" w:rsidRDefault="00907FE7" w:rsidP="00907FE7">
      <w:pPr>
        <w:pStyle w:val="1c"/>
        <w:tabs>
          <w:tab w:val="clear" w:pos="360"/>
          <w:tab w:val="left" w:pos="708"/>
        </w:tabs>
        <w:spacing w:before="0" w:after="0" w:line="200" w:lineRule="atLeast"/>
        <w:ind w:left="-426" w:firstLine="710"/>
        <w:rPr>
          <w:szCs w:val="24"/>
        </w:rPr>
      </w:pPr>
      <w:r w:rsidRPr="00A52319">
        <w:rPr>
          <w:szCs w:val="24"/>
        </w:rPr>
        <w:t>(нужное подчеркнуть)</w:t>
      </w:r>
    </w:p>
    <w:p w:rsidR="00907FE7" w:rsidRPr="003359AF" w:rsidRDefault="00907FE7" w:rsidP="00907FE7">
      <w:pPr>
        <w:pStyle w:val="1c"/>
        <w:tabs>
          <w:tab w:val="clear" w:pos="360"/>
          <w:tab w:val="left" w:pos="708"/>
        </w:tabs>
        <w:spacing w:before="0" w:after="0" w:line="200" w:lineRule="atLeast"/>
        <w:ind w:left="-426"/>
        <w:rPr>
          <w:szCs w:val="24"/>
        </w:rPr>
      </w:pPr>
      <w:r w:rsidRPr="00A52319">
        <w:rPr>
          <w:sz w:val="28"/>
          <w:szCs w:val="28"/>
        </w:rPr>
        <w:t>______________________</w:t>
      </w:r>
      <w:r>
        <w:rPr>
          <w:sz w:val="28"/>
          <w:szCs w:val="28"/>
        </w:rPr>
        <w:t>__________________________________________________________________________________________________________________</w:t>
      </w:r>
    </w:p>
    <w:p w:rsidR="00907FE7" w:rsidRPr="003359AF" w:rsidRDefault="00907FE7" w:rsidP="00907FE7">
      <w:pPr>
        <w:spacing w:line="200" w:lineRule="atLeast"/>
        <w:ind w:firstLine="284"/>
        <w:rPr>
          <w:sz w:val="28"/>
          <w:szCs w:val="28"/>
        </w:rPr>
      </w:pPr>
      <w:r w:rsidRPr="003359AF">
        <w:rPr>
          <w:color w:val="000000"/>
          <w:sz w:val="28"/>
          <w:szCs w:val="28"/>
        </w:rPr>
        <w:t>Необходимое количество экземпляров: _________________.</w:t>
      </w:r>
    </w:p>
    <w:p w:rsidR="00907FE7" w:rsidRDefault="00907FE7" w:rsidP="00907FE7">
      <w:pPr>
        <w:spacing w:line="200" w:lineRule="atLeast"/>
        <w:rPr>
          <w:szCs w:val="28"/>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                      _________________          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470B4">
        <w:rPr>
          <w:rFonts w:ascii="Times New Roman" w:hAnsi="Times New Roman" w:cs="Times New Roman"/>
          <w:color w:val="000000"/>
        </w:rPr>
        <w:t xml:space="preserve">    Дата</w:t>
      </w:r>
      <w:r w:rsidRPr="008470B4">
        <w:rPr>
          <w:rFonts w:ascii="Times New Roman" w:hAnsi="Times New Roman" w:cs="Times New Roman"/>
          <w:color w:val="000000"/>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 xml:space="preserve">              подпись</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расшифровка подписи</w:t>
      </w:r>
    </w:p>
    <w:p w:rsidR="00907FE7" w:rsidRPr="0088338D" w:rsidRDefault="00907FE7" w:rsidP="00907FE7">
      <w:pPr>
        <w:pStyle w:val="HTML"/>
        <w:jc w:val="both"/>
        <w:rPr>
          <w:rFonts w:ascii="Times New Roman" w:hAnsi="Times New Roman" w:cs="Times New Roman"/>
          <w:color w:val="000000"/>
          <w:sz w:val="24"/>
          <w:szCs w:val="24"/>
        </w:rPr>
      </w:pPr>
    </w:p>
    <w:p w:rsidR="00907FE7" w:rsidRDefault="00907FE7" w:rsidP="00907FE7">
      <w:pPr>
        <w:spacing w:line="200" w:lineRule="atLeast"/>
        <w:ind w:firstLine="720"/>
        <w:rPr>
          <w:szCs w:val="28"/>
        </w:rPr>
      </w:pPr>
    </w:p>
    <w:p w:rsidR="00907FE7" w:rsidRDefault="00907FE7" w:rsidP="00907FE7">
      <w:pPr>
        <w:spacing w:line="200" w:lineRule="atLeast"/>
        <w:ind w:firstLine="720"/>
        <w:rPr>
          <w:szCs w:val="28"/>
        </w:rPr>
      </w:pPr>
    </w:p>
    <w:p w:rsidR="00907FE7" w:rsidRDefault="00907FE7" w:rsidP="00907FE7">
      <w:pPr>
        <w:spacing w:line="200" w:lineRule="atLeast"/>
        <w:ind w:firstLine="720"/>
        <w:rPr>
          <w:szCs w:val="28"/>
        </w:rPr>
      </w:pPr>
    </w:p>
    <w:p w:rsidR="00907FE7" w:rsidRPr="00DA671F" w:rsidRDefault="00907FE7" w:rsidP="00907FE7">
      <w:pPr>
        <w:pStyle w:val="afa"/>
        <w:ind w:left="-426" w:right="-283" w:firstLine="710"/>
        <w:jc w:val="both"/>
        <w:rPr>
          <w:rFonts w:ascii="Times New Roman" w:hAnsi="Times New Roman"/>
          <w:sz w:val="26"/>
          <w:szCs w:val="26"/>
        </w:rPr>
      </w:pPr>
      <w:r>
        <w:rPr>
          <w:rFonts w:ascii="Times New Roman" w:hAnsi="Times New Roman"/>
          <w:sz w:val="26"/>
          <w:szCs w:val="26"/>
        </w:rPr>
        <w:t>Д</w:t>
      </w:r>
      <w:r w:rsidRPr="00DA671F">
        <w:rPr>
          <w:rFonts w:ascii="Times New Roman" w:hAnsi="Times New Roman"/>
          <w:sz w:val="26"/>
          <w:szCs w:val="26"/>
        </w:rPr>
        <w:t xml:space="preserve">аю согласие Администрации сельского поселения </w:t>
      </w:r>
      <w:r w:rsidR="00DD403E">
        <w:rPr>
          <w:rFonts w:ascii="Times New Roman" w:hAnsi="Times New Roman"/>
          <w:sz w:val="26"/>
          <w:szCs w:val="26"/>
        </w:rPr>
        <w:t>Новобердяшский</w:t>
      </w:r>
      <w:r w:rsidRPr="00DA671F">
        <w:rPr>
          <w:rFonts w:ascii="Times New Roman" w:hAnsi="Times New Roman"/>
          <w:sz w:val="26"/>
          <w:szCs w:val="26"/>
        </w:rPr>
        <w:t xml:space="preserve"> сельсовет муниципального района </w:t>
      </w:r>
      <w:r>
        <w:rPr>
          <w:rFonts w:ascii="Times New Roman" w:hAnsi="Times New Roman"/>
          <w:sz w:val="26"/>
          <w:szCs w:val="26"/>
        </w:rPr>
        <w:t>Караидель</w:t>
      </w:r>
      <w:r w:rsidRPr="00DA671F">
        <w:rPr>
          <w:rFonts w:ascii="Times New Roman" w:hAnsi="Times New Roman"/>
          <w:sz w:val="26"/>
          <w:szCs w:val="26"/>
        </w:rPr>
        <w:t xml:space="preserve">ский район Республики Башкортостан, на обработку </w:t>
      </w:r>
      <w:r>
        <w:rPr>
          <w:rFonts w:ascii="Times New Roman" w:hAnsi="Times New Roman"/>
          <w:sz w:val="26"/>
          <w:szCs w:val="26"/>
        </w:rPr>
        <w:t xml:space="preserve">моих </w:t>
      </w:r>
      <w:r w:rsidRPr="00DA671F">
        <w:rPr>
          <w:rFonts w:ascii="Times New Roman" w:hAnsi="Times New Roman"/>
          <w:sz w:val="26"/>
          <w:szCs w:val="26"/>
        </w:rPr>
        <w:t>персональных данных</w:t>
      </w:r>
    </w:p>
    <w:p w:rsidR="00907FE7" w:rsidRDefault="00907FE7" w:rsidP="00907FE7">
      <w:pPr>
        <w:spacing w:line="200" w:lineRule="atLeast"/>
        <w:ind w:firstLine="720"/>
        <w:rPr>
          <w:szCs w:val="28"/>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                      _________________          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470B4">
        <w:rPr>
          <w:rFonts w:ascii="Times New Roman" w:hAnsi="Times New Roman" w:cs="Times New Roman"/>
          <w:color w:val="000000"/>
        </w:rPr>
        <w:t xml:space="preserve">    Дата</w:t>
      </w:r>
      <w:r w:rsidRPr="008470B4">
        <w:rPr>
          <w:rFonts w:ascii="Times New Roman" w:hAnsi="Times New Roman" w:cs="Times New Roman"/>
          <w:color w:val="000000"/>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 xml:space="preserve">              подпись</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470B4">
        <w:rPr>
          <w:rFonts w:ascii="Times New Roman" w:hAnsi="Times New Roman" w:cs="Times New Roman"/>
          <w:color w:val="000000"/>
        </w:rPr>
        <w:t>расшифровка подписи</w:t>
      </w: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416237" w:rsidRDefault="00416237" w:rsidP="00907FE7">
      <w:pPr>
        <w:pStyle w:val="Default"/>
        <w:ind w:left="5670"/>
        <w:rPr>
          <w:sz w:val="20"/>
          <w:szCs w:val="20"/>
        </w:rPr>
      </w:pPr>
    </w:p>
    <w:p w:rsidR="00416237" w:rsidRDefault="00416237" w:rsidP="00907FE7">
      <w:pPr>
        <w:pStyle w:val="Default"/>
        <w:ind w:left="5670"/>
        <w:rPr>
          <w:sz w:val="20"/>
          <w:szCs w:val="20"/>
        </w:rPr>
      </w:pPr>
    </w:p>
    <w:p w:rsidR="00907FE7" w:rsidRDefault="00907FE7" w:rsidP="00907FE7">
      <w:pPr>
        <w:pStyle w:val="Default"/>
        <w:ind w:left="5670"/>
        <w:rPr>
          <w:sz w:val="20"/>
          <w:szCs w:val="20"/>
        </w:rPr>
      </w:pPr>
    </w:p>
    <w:p w:rsidR="00907FE7" w:rsidRPr="00907FE7" w:rsidRDefault="00907FE7" w:rsidP="00907FE7">
      <w:pPr>
        <w:widowControl w:val="0"/>
        <w:tabs>
          <w:tab w:val="left" w:pos="567"/>
        </w:tabs>
        <w:ind w:firstLine="426"/>
        <w:contextualSpacing/>
        <w:jc w:val="right"/>
      </w:pPr>
      <w:r w:rsidRPr="00907FE7">
        <w:lastRenderedPageBreak/>
        <w:t xml:space="preserve">Приложение № </w:t>
      </w:r>
      <w:r>
        <w:t>3</w:t>
      </w:r>
    </w:p>
    <w:p w:rsidR="00907FE7" w:rsidRPr="00907FE7" w:rsidRDefault="00907FE7" w:rsidP="00907FE7">
      <w:pPr>
        <w:widowControl w:val="0"/>
        <w:tabs>
          <w:tab w:val="left" w:pos="567"/>
        </w:tabs>
        <w:ind w:firstLine="426"/>
        <w:contextualSpacing/>
        <w:jc w:val="right"/>
      </w:pPr>
      <w:r w:rsidRPr="00907FE7">
        <w:t xml:space="preserve">к Административному регламенту </w:t>
      </w:r>
    </w:p>
    <w:p w:rsidR="00907FE7" w:rsidRPr="00907FE7" w:rsidRDefault="00907FE7" w:rsidP="00907FE7">
      <w:pPr>
        <w:widowControl w:val="0"/>
        <w:tabs>
          <w:tab w:val="left" w:pos="567"/>
        </w:tabs>
        <w:ind w:firstLine="426"/>
        <w:contextualSpacing/>
        <w:jc w:val="right"/>
      </w:pPr>
      <w:r w:rsidRPr="00907FE7">
        <w:t>предоставления муниципальной услуги</w:t>
      </w:r>
    </w:p>
    <w:p w:rsidR="00907FE7" w:rsidRPr="00907FE7" w:rsidRDefault="00907FE7" w:rsidP="00907FE7">
      <w:pPr>
        <w:widowControl w:val="0"/>
        <w:autoSpaceDE w:val="0"/>
        <w:autoSpaceDN w:val="0"/>
        <w:adjustRightInd w:val="0"/>
        <w:ind w:firstLine="851"/>
        <w:jc w:val="right"/>
        <w:rPr>
          <w:bCs/>
        </w:rPr>
      </w:pPr>
      <w:r w:rsidRPr="00907FE7">
        <w:rPr>
          <w:bCs/>
        </w:rPr>
        <w:t xml:space="preserve"> «</w:t>
      </w:r>
      <w:r w:rsidRPr="00907FE7">
        <w:rPr>
          <w:color w:val="000000"/>
        </w:rPr>
        <w:t>Выдача справок и выписок их похозяйственных книг</w:t>
      </w:r>
      <w:r w:rsidRPr="00907FE7">
        <w:rPr>
          <w:bCs/>
        </w:rPr>
        <w:t xml:space="preserve">» </w:t>
      </w: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Pr="007B3235" w:rsidRDefault="00907FE7" w:rsidP="00907FE7">
      <w:pPr>
        <w:ind w:firstLine="6120"/>
        <w:rPr>
          <w:sz w:val="28"/>
          <w:szCs w:val="28"/>
        </w:rPr>
      </w:pPr>
      <w:r w:rsidRPr="007B3235">
        <w:rPr>
          <w:sz w:val="28"/>
          <w:szCs w:val="28"/>
        </w:rPr>
        <w:t xml:space="preserve">Главе сельского поселения </w:t>
      </w:r>
    </w:p>
    <w:p w:rsidR="00907FE7" w:rsidRPr="007B3235" w:rsidRDefault="00DD403E" w:rsidP="00907FE7">
      <w:pPr>
        <w:ind w:firstLine="6120"/>
        <w:rPr>
          <w:sz w:val="28"/>
          <w:szCs w:val="28"/>
        </w:rPr>
      </w:pPr>
      <w:r>
        <w:rPr>
          <w:sz w:val="28"/>
          <w:szCs w:val="28"/>
        </w:rPr>
        <w:t>Новобердяшский</w:t>
      </w:r>
      <w:r w:rsidR="00145845">
        <w:rPr>
          <w:sz w:val="28"/>
          <w:szCs w:val="28"/>
        </w:rPr>
        <w:t xml:space="preserve"> </w:t>
      </w:r>
      <w:r w:rsidR="00907FE7" w:rsidRPr="007B3235">
        <w:rPr>
          <w:sz w:val="28"/>
          <w:szCs w:val="28"/>
        </w:rPr>
        <w:t xml:space="preserve">сельсовет </w:t>
      </w:r>
    </w:p>
    <w:p w:rsidR="00907FE7" w:rsidRPr="007B3235" w:rsidRDefault="00907FE7" w:rsidP="00907FE7">
      <w:pPr>
        <w:ind w:firstLine="6120"/>
        <w:rPr>
          <w:sz w:val="28"/>
          <w:szCs w:val="28"/>
        </w:rPr>
      </w:pPr>
      <w:r w:rsidRPr="007B3235">
        <w:rPr>
          <w:sz w:val="28"/>
          <w:szCs w:val="28"/>
        </w:rPr>
        <w:t xml:space="preserve">муниципального района </w:t>
      </w:r>
    </w:p>
    <w:p w:rsidR="00907FE7" w:rsidRPr="007B3235" w:rsidRDefault="00907FE7" w:rsidP="00907FE7">
      <w:pPr>
        <w:ind w:firstLine="6120"/>
        <w:rPr>
          <w:sz w:val="28"/>
          <w:szCs w:val="28"/>
        </w:rPr>
      </w:pPr>
      <w:r>
        <w:rPr>
          <w:sz w:val="28"/>
          <w:szCs w:val="28"/>
        </w:rPr>
        <w:t>Караидель</w:t>
      </w:r>
      <w:r w:rsidRPr="007B3235">
        <w:rPr>
          <w:sz w:val="28"/>
          <w:szCs w:val="28"/>
        </w:rPr>
        <w:t xml:space="preserve">ский район </w:t>
      </w:r>
    </w:p>
    <w:p w:rsidR="00907FE7" w:rsidRDefault="00907FE7" w:rsidP="00907FE7">
      <w:pPr>
        <w:ind w:firstLine="6120"/>
        <w:rPr>
          <w:sz w:val="28"/>
          <w:szCs w:val="28"/>
        </w:rPr>
      </w:pPr>
      <w:r w:rsidRPr="007B3235">
        <w:rPr>
          <w:sz w:val="28"/>
          <w:szCs w:val="28"/>
        </w:rPr>
        <w:t>Республики Башкортостан</w:t>
      </w:r>
    </w:p>
    <w:p w:rsidR="00907FE7" w:rsidRPr="007B3235" w:rsidRDefault="00907FE7" w:rsidP="00907FE7">
      <w:pPr>
        <w:ind w:firstLine="6120"/>
        <w:rPr>
          <w:sz w:val="28"/>
          <w:szCs w:val="28"/>
        </w:rPr>
      </w:pPr>
      <w:r>
        <w:rPr>
          <w:sz w:val="28"/>
          <w:szCs w:val="28"/>
        </w:rPr>
        <w:t>_______________________</w:t>
      </w:r>
    </w:p>
    <w:p w:rsidR="00907FE7" w:rsidRPr="002D3CCC" w:rsidRDefault="00907FE7" w:rsidP="00907FE7">
      <w:pPr>
        <w:autoSpaceDE w:val="0"/>
        <w:autoSpaceDN w:val="0"/>
        <w:adjustRightInd w:val="0"/>
        <w:ind w:left="3119"/>
        <w:rPr>
          <w:sz w:val="28"/>
          <w:szCs w:val="28"/>
        </w:rPr>
      </w:pPr>
      <w:r w:rsidRPr="002D3CCC">
        <w:rPr>
          <w:sz w:val="28"/>
          <w:szCs w:val="28"/>
          <w:lang w:eastAsia="en-US"/>
        </w:rPr>
        <w:t xml:space="preserve">Заявитель: </w:t>
      </w:r>
      <w:r w:rsidRPr="002D3CCC">
        <w:rPr>
          <w:sz w:val="28"/>
          <w:szCs w:val="28"/>
        </w:rPr>
        <w:t>_________________________________</w:t>
      </w:r>
      <w:r>
        <w:rPr>
          <w:sz w:val="28"/>
          <w:szCs w:val="28"/>
        </w:rPr>
        <w:t>___</w:t>
      </w:r>
    </w:p>
    <w:p w:rsidR="00907FE7" w:rsidRDefault="00907FE7" w:rsidP="00907FE7">
      <w:pPr>
        <w:autoSpaceDE w:val="0"/>
        <w:autoSpaceDN w:val="0"/>
        <w:adjustRightInd w:val="0"/>
        <w:ind w:left="3119"/>
        <w:jc w:val="center"/>
        <w:rPr>
          <w:sz w:val="28"/>
          <w:szCs w:val="28"/>
        </w:rPr>
      </w:pPr>
      <w:r w:rsidRPr="00A52319">
        <w:rPr>
          <w:sz w:val="20"/>
          <w:szCs w:val="20"/>
        </w:rPr>
        <w:t>(ФИО)</w:t>
      </w:r>
      <w:r w:rsidRPr="002D3CCC">
        <w:rPr>
          <w:sz w:val="28"/>
          <w:szCs w:val="28"/>
        </w:rPr>
        <w:t xml:space="preserve"> _____________________________________________</w:t>
      </w:r>
      <w:r>
        <w:rPr>
          <w:sz w:val="28"/>
          <w:szCs w:val="28"/>
        </w:rPr>
        <w:t>,</w:t>
      </w:r>
    </w:p>
    <w:p w:rsidR="00907FE7" w:rsidRDefault="00907FE7" w:rsidP="00907FE7">
      <w:pPr>
        <w:autoSpaceDE w:val="0"/>
        <w:autoSpaceDN w:val="0"/>
        <w:adjustRightInd w:val="0"/>
        <w:ind w:left="3119"/>
        <w:jc w:val="center"/>
        <w:rPr>
          <w:sz w:val="28"/>
          <w:szCs w:val="28"/>
        </w:rPr>
      </w:pPr>
      <w:r>
        <w:rPr>
          <w:sz w:val="28"/>
          <w:szCs w:val="28"/>
        </w:rPr>
        <w:t>__________________________________________________________________________________________</w:t>
      </w:r>
    </w:p>
    <w:p w:rsidR="00907FE7" w:rsidRPr="002D3CCC" w:rsidRDefault="00907FE7" w:rsidP="00907FE7">
      <w:pPr>
        <w:autoSpaceDE w:val="0"/>
        <w:autoSpaceDN w:val="0"/>
        <w:adjustRightInd w:val="0"/>
        <w:ind w:left="3119"/>
        <w:jc w:val="center"/>
        <w:rPr>
          <w:sz w:val="28"/>
          <w:szCs w:val="28"/>
        </w:rPr>
      </w:pPr>
      <w:r w:rsidRPr="00A52319">
        <w:rPr>
          <w:sz w:val="20"/>
          <w:szCs w:val="20"/>
        </w:rPr>
        <w:t>(документ, удостоверяющий личность)</w:t>
      </w:r>
    </w:p>
    <w:p w:rsidR="00907FE7" w:rsidRPr="002D3CCC" w:rsidRDefault="00907FE7" w:rsidP="00907FE7">
      <w:pPr>
        <w:autoSpaceDE w:val="0"/>
        <w:autoSpaceDN w:val="0"/>
        <w:adjustRightInd w:val="0"/>
        <w:ind w:left="3119"/>
        <w:rPr>
          <w:sz w:val="28"/>
          <w:szCs w:val="28"/>
        </w:rPr>
      </w:pPr>
      <w:r w:rsidRPr="002D3CCC">
        <w:rPr>
          <w:sz w:val="28"/>
          <w:szCs w:val="28"/>
        </w:rPr>
        <w:t xml:space="preserve">проживающий: </w:t>
      </w:r>
      <w:r>
        <w:rPr>
          <w:sz w:val="28"/>
          <w:szCs w:val="28"/>
        </w:rPr>
        <w:t>_______________________________</w:t>
      </w:r>
    </w:p>
    <w:p w:rsidR="00907FE7" w:rsidRPr="002D3CCC" w:rsidRDefault="00907FE7" w:rsidP="00907FE7">
      <w:pPr>
        <w:autoSpaceDE w:val="0"/>
        <w:autoSpaceDN w:val="0"/>
        <w:adjustRightInd w:val="0"/>
        <w:ind w:left="3119"/>
        <w:rPr>
          <w:sz w:val="28"/>
          <w:szCs w:val="28"/>
        </w:rPr>
      </w:pPr>
      <w:r w:rsidRPr="002D3CCC">
        <w:rPr>
          <w:sz w:val="28"/>
          <w:szCs w:val="28"/>
        </w:rPr>
        <w:t>_____________________________________________</w:t>
      </w:r>
    </w:p>
    <w:p w:rsidR="00907FE7" w:rsidRPr="00A52319" w:rsidRDefault="00907FE7" w:rsidP="00907FE7">
      <w:pPr>
        <w:autoSpaceDE w:val="0"/>
        <w:autoSpaceDN w:val="0"/>
        <w:adjustRightInd w:val="0"/>
        <w:ind w:left="3119"/>
        <w:jc w:val="center"/>
        <w:rPr>
          <w:sz w:val="20"/>
          <w:szCs w:val="20"/>
        </w:rPr>
      </w:pPr>
      <w:r w:rsidRPr="002D3CCC">
        <w:rPr>
          <w:sz w:val="28"/>
          <w:szCs w:val="28"/>
        </w:rPr>
        <w:t xml:space="preserve">_____________________________________________ </w:t>
      </w:r>
      <w:r w:rsidRPr="00A52319">
        <w:rPr>
          <w:sz w:val="20"/>
          <w:szCs w:val="20"/>
        </w:rPr>
        <w:t>(контактные телефоны)</w:t>
      </w:r>
    </w:p>
    <w:p w:rsidR="00907FE7" w:rsidRDefault="00907FE7" w:rsidP="00907FE7">
      <w:pPr>
        <w:pStyle w:val="HTML"/>
        <w:jc w:val="center"/>
        <w:rPr>
          <w:rFonts w:ascii="Times New Roman" w:hAnsi="Times New Roman" w:cs="Times New Roman"/>
          <w:b/>
          <w:color w:val="000000"/>
          <w:sz w:val="24"/>
          <w:szCs w:val="24"/>
        </w:rPr>
      </w:pPr>
    </w:p>
    <w:p w:rsidR="00907FE7" w:rsidRPr="0088338D" w:rsidRDefault="00907FE7" w:rsidP="00907FE7">
      <w:pPr>
        <w:pStyle w:val="HTML"/>
        <w:jc w:val="center"/>
        <w:rPr>
          <w:rFonts w:ascii="Times New Roman" w:hAnsi="Times New Roman" w:cs="Times New Roman"/>
          <w:b/>
          <w:color w:val="000000"/>
          <w:sz w:val="24"/>
          <w:szCs w:val="24"/>
        </w:rPr>
      </w:pPr>
      <w:r w:rsidRPr="0088338D">
        <w:rPr>
          <w:rFonts w:ascii="Times New Roman" w:hAnsi="Times New Roman" w:cs="Times New Roman"/>
          <w:b/>
          <w:color w:val="000000"/>
          <w:sz w:val="24"/>
          <w:szCs w:val="24"/>
        </w:rPr>
        <w:t>ЖАЛОБА</w:t>
      </w:r>
    </w:p>
    <w:p w:rsidR="00907FE7" w:rsidRPr="0088338D" w:rsidRDefault="00907FE7" w:rsidP="00907FE7">
      <w:pPr>
        <w:pStyle w:val="HTML"/>
        <w:jc w:val="center"/>
        <w:rPr>
          <w:rFonts w:ascii="Times New Roman" w:hAnsi="Times New Roman" w:cs="Times New Roman"/>
          <w:b/>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на действия (бездействия) или решения осуществленные (принятые) в ходе предоставления муниципальной услуги________________________________</w:t>
      </w:r>
      <w:r>
        <w:rPr>
          <w:rFonts w:ascii="Times New Roman" w:hAnsi="Times New Roman" w:cs="Times New Roman"/>
          <w:color w:val="000000"/>
          <w:sz w:val="24"/>
          <w:szCs w:val="24"/>
        </w:rPr>
        <w:t>___________________</w:t>
      </w:r>
      <w:r w:rsidRPr="0088338D">
        <w:rPr>
          <w:rFonts w:ascii="Times New Roman" w:hAnsi="Times New Roman" w:cs="Times New Roman"/>
          <w:color w:val="000000"/>
          <w:sz w:val="24"/>
          <w:szCs w:val="24"/>
        </w:rPr>
        <w:t>_______</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______________________________________________</w:t>
      </w:r>
      <w:r>
        <w:rPr>
          <w:rFonts w:ascii="Times New Roman" w:hAnsi="Times New Roman" w:cs="Times New Roman"/>
          <w:color w:val="000000"/>
          <w:sz w:val="24"/>
          <w:szCs w:val="24"/>
        </w:rPr>
        <w:t>____________</w:t>
      </w:r>
      <w:r w:rsidRPr="0088338D">
        <w:rPr>
          <w:rFonts w:ascii="Times New Roman" w:hAnsi="Times New Roman" w:cs="Times New Roman"/>
          <w:color w:val="000000"/>
          <w:sz w:val="24"/>
          <w:szCs w:val="24"/>
        </w:rPr>
        <w:t>____________________</w:t>
      </w:r>
    </w:p>
    <w:p w:rsidR="00907FE7" w:rsidRPr="0088338D" w:rsidRDefault="00907FE7" w:rsidP="00907FE7">
      <w:pPr>
        <w:pStyle w:val="HTML"/>
        <w:jc w:val="center"/>
        <w:rPr>
          <w:rFonts w:ascii="Times New Roman" w:hAnsi="Times New Roman" w:cs="Times New Roman"/>
          <w:color w:val="000000"/>
          <w:sz w:val="16"/>
          <w:szCs w:val="16"/>
        </w:rPr>
      </w:pPr>
      <w:r w:rsidRPr="0088338D">
        <w:rPr>
          <w:rFonts w:ascii="Times New Roman" w:hAnsi="Times New Roman" w:cs="Times New Roman"/>
          <w:color w:val="000000"/>
          <w:sz w:val="16"/>
          <w:szCs w:val="16"/>
        </w:rPr>
        <w:t>(должность, Ф.И.О. должностного лица, на которое подается жалоба)</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Предмет жалобы_________</w:t>
      </w:r>
      <w:r>
        <w:rPr>
          <w:rFonts w:ascii="Times New Roman" w:hAnsi="Times New Roman" w:cs="Times New Roman"/>
          <w:color w:val="000000"/>
          <w:sz w:val="24"/>
          <w:szCs w:val="24"/>
        </w:rPr>
        <w:t>_____________</w:t>
      </w:r>
      <w:r w:rsidRPr="0088338D">
        <w:rPr>
          <w:rFonts w:ascii="Times New Roman" w:hAnsi="Times New Roman" w:cs="Times New Roman"/>
          <w:color w:val="000000"/>
          <w:sz w:val="24"/>
          <w:szCs w:val="24"/>
        </w:rPr>
        <w:t>__________________________________________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w:t>
      </w:r>
      <w:r>
        <w:rPr>
          <w:rFonts w:ascii="Times New Roman" w:hAnsi="Times New Roman" w:cs="Times New Roman"/>
          <w:color w:val="000000"/>
          <w:sz w:val="24"/>
          <w:szCs w:val="24"/>
        </w:rPr>
        <w:t>____________</w:t>
      </w:r>
      <w:r w:rsidRPr="0088338D">
        <w:rPr>
          <w:rFonts w:ascii="Times New Roman" w:hAnsi="Times New Roman" w:cs="Times New Roman"/>
          <w:color w:val="000000"/>
          <w:sz w:val="24"/>
          <w:szCs w:val="24"/>
        </w:rPr>
        <w:t>________________________</w:t>
      </w:r>
    </w:p>
    <w:p w:rsidR="00907FE7" w:rsidRPr="0088338D" w:rsidRDefault="00907FE7" w:rsidP="00907FE7">
      <w:pPr>
        <w:pStyle w:val="HTML"/>
        <w:jc w:val="center"/>
        <w:rPr>
          <w:rFonts w:ascii="Times New Roman" w:hAnsi="Times New Roman" w:cs="Times New Roman"/>
          <w:color w:val="000000"/>
          <w:sz w:val="18"/>
          <w:szCs w:val="18"/>
        </w:rPr>
      </w:pPr>
      <w:r w:rsidRPr="0088338D">
        <w:rPr>
          <w:rFonts w:ascii="Times New Roman" w:hAnsi="Times New Roman" w:cs="Times New Roman"/>
          <w:color w:val="000000"/>
          <w:sz w:val="18"/>
          <w:szCs w:val="18"/>
        </w:rPr>
        <w:t>( краткое изложение обжалуемых действий (бездействий или решений)</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Причина несогласия________</w:t>
      </w:r>
      <w:r>
        <w:rPr>
          <w:rFonts w:ascii="Times New Roman" w:hAnsi="Times New Roman" w:cs="Times New Roman"/>
          <w:color w:val="000000"/>
          <w:sz w:val="24"/>
          <w:szCs w:val="24"/>
        </w:rPr>
        <w:t>_____________</w:t>
      </w:r>
      <w:r w:rsidRPr="0088338D">
        <w:rPr>
          <w:rFonts w:ascii="Times New Roman" w:hAnsi="Times New Roman" w:cs="Times New Roman"/>
          <w:color w:val="000000"/>
          <w:sz w:val="24"/>
          <w:szCs w:val="24"/>
        </w:rPr>
        <w:t>________________________________________</w:t>
      </w:r>
    </w:p>
    <w:p w:rsidR="00907FE7" w:rsidRPr="0088338D" w:rsidRDefault="00907FE7" w:rsidP="00907FE7">
      <w:pPr>
        <w:pStyle w:val="HTML"/>
        <w:jc w:val="center"/>
        <w:rPr>
          <w:rFonts w:ascii="Times New Roman" w:hAnsi="Times New Roman" w:cs="Times New Roman"/>
          <w:color w:val="000000"/>
          <w:sz w:val="16"/>
          <w:szCs w:val="16"/>
        </w:rPr>
      </w:pPr>
      <w:r w:rsidRPr="0088338D">
        <w:rPr>
          <w:rFonts w:ascii="Times New Roman" w:hAnsi="Times New Roman" w:cs="Times New Roman"/>
          <w:color w:val="000000"/>
          <w:sz w:val="16"/>
          <w:szCs w:val="16"/>
        </w:rPr>
        <w:t>(основания, по которым лицо падающее жалобу, несогласно с действием (бездействием) или</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_____________________________________________________________________________</w:t>
      </w:r>
    </w:p>
    <w:p w:rsidR="00907FE7" w:rsidRPr="0088338D" w:rsidRDefault="00907FE7" w:rsidP="00907FE7">
      <w:pPr>
        <w:pStyle w:val="HTML"/>
        <w:jc w:val="center"/>
        <w:rPr>
          <w:rFonts w:ascii="Times New Roman" w:hAnsi="Times New Roman" w:cs="Times New Roman"/>
          <w:color w:val="000000"/>
          <w:sz w:val="16"/>
          <w:szCs w:val="16"/>
        </w:rPr>
      </w:pPr>
      <w:r w:rsidRPr="0088338D">
        <w:rPr>
          <w:rFonts w:ascii="Times New Roman" w:hAnsi="Times New Roman" w:cs="Times New Roman"/>
          <w:color w:val="000000"/>
          <w:sz w:val="16"/>
          <w:szCs w:val="16"/>
        </w:rPr>
        <w:t>решением со ссылками на пункты административного регламента)</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_____________________________________________________________________________</w:t>
      </w:r>
    </w:p>
    <w:p w:rsidR="00907FE7" w:rsidRPr="0088338D" w:rsidRDefault="00907FE7" w:rsidP="00907FE7">
      <w:pPr>
        <w:pStyle w:val="HTML"/>
        <w:jc w:val="both"/>
        <w:rPr>
          <w:rFonts w:ascii="Times New Roman" w:hAnsi="Times New Roman" w:cs="Times New Roman"/>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Приложение: ____________________________________________________________</w:t>
      </w:r>
    </w:p>
    <w:p w:rsidR="00907FE7" w:rsidRPr="0088338D" w:rsidRDefault="00907FE7" w:rsidP="00907FE7">
      <w:pPr>
        <w:pStyle w:val="HTML"/>
        <w:jc w:val="both"/>
        <w:rPr>
          <w:rFonts w:ascii="Times New Roman" w:hAnsi="Times New Roman" w:cs="Times New Roman"/>
          <w:color w:val="000000"/>
          <w:sz w:val="16"/>
          <w:szCs w:val="16"/>
        </w:rPr>
      </w:pPr>
      <w:r w:rsidRPr="0088338D">
        <w:rPr>
          <w:rFonts w:ascii="Times New Roman" w:hAnsi="Times New Roman" w:cs="Times New Roman"/>
          <w:color w:val="000000"/>
          <w:sz w:val="24"/>
          <w:szCs w:val="24"/>
        </w:rPr>
        <w:t xml:space="preserve">                                       </w:t>
      </w:r>
      <w:r w:rsidRPr="0088338D">
        <w:rPr>
          <w:rFonts w:ascii="Times New Roman" w:hAnsi="Times New Roman" w:cs="Times New Roman"/>
          <w:color w:val="000000"/>
          <w:sz w:val="16"/>
          <w:szCs w:val="16"/>
        </w:rPr>
        <w:t>(документы, подтверждающие изложенные обстоятельства)</w:t>
      </w:r>
    </w:p>
    <w:p w:rsidR="00907FE7" w:rsidRPr="0088338D" w:rsidRDefault="00907FE7" w:rsidP="00907FE7">
      <w:pPr>
        <w:pStyle w:val="HTML"/>
        <w:jc w:val="both"/>
        <w:rPr>
          <w:rFonts w:ascii="Times New Roman" w:hAnsi="Times New Roman" w:cs="Times New Roman"/>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________                      _________________          ______________________</w:t>
      </w:r>
    </w:p>
    <w:p w:rsidR="00907FE7" w:rsidRPr="0088338D" w:rsidRDefault="00907FE7" w:rsidP="00907FE7">
      <w:pPr>
        <w:pStyle w:val="HTML"/>
        <w:jc w:val="both"/>
        <w:rPr>
          <w:rFonts w:ascii="Times New Roman" w:hAnsi="Times New Roman" w:cs="Times New Roman"/>
          <w:color w:val="000000"/>
          <w:sz w:val="24"/>
          <w:szCs w:val="24"/>
        </w:rPr>
      </w:pPr>
      <w:r w:rsidRPr="0088338D">
        <w:rPr>
          <w:rFonts w:ascii="Times New Roman" w:hAnsi="Times New Roman" w:cs="Times New Roman"/>
          <w:color w:val="000000"/>
          <w:sz w:val="24"/>
          <w:szCs w:val="24"/>
        </w:rPr>
        <w:t xml:space="preserve">    Дата</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t xml:space="preserve">              подпись</w:t>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r>
      <w:r w:rsidRPr="0088338D">
        <w:rPr>
          <w:rFonts w:ascii="Times New Roman" w:hAnsi="Times New Roman" w:cs="Times New Roman"/>
          <w:color w:val="000000"/>
          <w:sz w:val="24"/>
          <w:szCs w:val="24"/>
        </w:rPr>
        <w:tab/>
        <w:t>расшифровка подписи</w:t>
      </w:r>
    </w:p>
    <w:p w:rsidR="00907FE7" w:rsidRPr="0088338D"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pStyle w:val="HTML"/>
        <w:jc w:val="both"/>
        <w:rPr>
          <w:rFonts w:ascii="Times New Roman" w:hAnsi="Times New Roman" w:cs="Times New Roman"/>
          <w:color w:val="000000"/>
          <w:sz w:val="24"/>
          <w:szCs w:val="24"/>
        </w:rPr>
      </w:pP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Default="00907FE7" w:rsidP="00907FE7">
      <w:pPr>
        <w:widowControl w:val="0"/>
        <w:tabs>
          <w:tab w:val="left" w:pos="567"/>
        </w:tabs>
        <w:ind w:firstLine="426"/>
        <w:contextualSpacing/>
        <w:jc w:val="right"/>
      </w:pPr>
    </w:p>
    <w:p w:rsidR="00907FE7" w:rsidRPr="00907FE7" w:rsidRDefault="00907FE7" w:rsidP="00907FE7">
      <w:pPr>
        <w:widowControl w:val="0"/>
        <w:tabs>
          <w:tab w:val="left" w:pos="567"/>
        </w:tabs>
        <w:ind w:firstLine="426"/>
        <w:contextualSpacing/>
        <w:jc w:val="right"/>
      </w:pPr>
      <w:r w:rsidRPr="00907FE7">
        <w:lastRenderedPageBreak/>
        <w:t xml:space="preserve">Приложение № </w:t>
      </w:r>
      <w:r>
        <w:t>4</w:t>
      </w:r>
    </w:p>
    <w:p w:rsidR="00907FE7" w:rsidRPr="00907FE7" w:rsidRDefault="00907FE7" w:rsidP="00907FE7">
      <w:pPr>
        <w:widowControl w:val="0"/>
        <w:tabs>
          <w:tab w:val="left" w:pos="567"/>
        </w:tabs>
        <w:ind w:firstLine="426"/>
        <w:contextualSpacing/>
        <w:jc w:val="right"/>
      </w:pPr>
      <w:r w:rsidRPr="00907FE7">
        <w:t xml:space="preserve">к Административному регламенту </w:t>
      </w:r>
    </w:p>
    <w:p w:rsidR="00907FE7" w:rsidRPr="00907FE7" w:rsidRDefault="00907FE7" w:rsidP="00907FE7">
      <w:pPr>
        <w:widowControl w:val="0"/>
        <w:tabs>
          <w:tab w:val="left" w:pos="567"/>
        </w:tabs>
        <w:ind w:firstLine="426"/>
        <w:contextualSpacing/>
        <w:jc w:val="right"/>
      </w:pPr>
      <w:r w:rsidRPr="00907FE7">
        <w:t>предоставления муниципальной услуги</w:t>
      </w:r>
    </w:p>
    <w:p w:rsidR="00907FE7" w:rsidRPr="00907FE7" w:rsidRDefault="00907FE7" w:rsidP="00907FE7">
      <w:pPr>
        <w:widowControl w:val="0"/>
        <w:autoSpaceDE w:val="0"/>
        <w:autoSpaceDN w:val="0"/>
        <w:adjustRightInd w:val="0"/>
        <w:ind w:firstLine="851"/>
        <w:jc w:val="right"/>
        <w:rPr>
          <w:bCs/>
        </w:rPr>
      </w:pPr>
      <w:r w:rsidRPr="00907FE7">
        <w:rPr>
          <w:bCs/>
        </w:rPr>
        <w:t xml:space="preserve"> «</w:t>
      </w:r>
      <w:r w:rsidRPr="00907FE7">
        <w:rPr>
          <w:color w:val="000000"/>
        </w:rPr>
        <w:t>Выдача справок и выписок их похозяйственных книг</w:t>
      </w:r>
      <w:r w:rsidRPr="00907FE7">
        <w:rPr>
          <w:bCs/>
        </w:rPr>
        <w:t xml:space="preserve">» </w:t>
      </w:r>
    </w:p>
    <w:p w:rsidR="00907FE7" w:rsidRDefault="00907FE7" w:rsidP="00907FE7">
      <w:pPr>
        <w:pStyle w:val="Default"/>
        <w:ind w:left="5670"/>
        <w:rPr>
          <w:sz w:val="20"/>
          <w:szCs w:val="20"/>
        </w:rPr>
      </w:pPr>
    </w:p>
    <w:p w:rsidR="00907FE7" w:rsidRDefault="00907FE7" w:rsidP="00907FE7">
      <w:pPr>
        <w:pStyle w:val="Default"/>
        <w:ind w:left="5670"/>
        <w:rPr>
          <w:sz w:val="20"/>
          <w:szCs w:val="20"/>
        </w:rPr>
      </w:pPr>
    </w:p>
    <w:p w:rsidR="00907FE7" w:rsidRDefault="00907FE7" w:rsidP="00E242F5">
      <w:pPr>
        <w:ind w:firstLine="426"/>
        <w:jc w:val="center"/>
        <w:rPr>
          <w:b/>
          <w:sz w:val="28"/>
          <w:szCs w:val="28"/>
        </w:rPr>
      </w:pPr>
    </w:p>
    <w:p w:rsidR="00E242F5" w:rsidRPr="00DC3A3D" w:rsidRDefault="00E242F5" w:rsidP="00E242F5">
      <w:pPr>
        <w:ind w:firstLine="426"/>
        <w:jc w:val="center"/>
        <w:rPr>
          <w:b/>
          <w:sz w:val="28"/>
          <w:szCs w:val="28"/>
        </w:rPr>
      </w:pPr>
      <w:r w:rsidRPr="00DC3A3D">
        <w:rPr>
          <w:b/>
          <w:sz w:val="28"/>
          <w:szCs w:val="28"/>
        </w:rPr>
        <w:t>Блок-схема</w:t>
      </w:r>
    </w:p>
    <w:p w:rsidR="00E242F5" w:rsidRPr="00DC3A3D" w:rsidRDefault="00E242F5" w:rsidP="00E242F5">
      <w:pPr>
        <w:ind w:firstLine="426"/>
        <w:jc w:val="center"/>
        <w:rPr>
          <w:b/>
          <w:sz w:val="28"/>
          <w:szCs w:val="28"/>
        </w:rPr>
      </w:pPr>
      <w:r w:rsidRPr="00DC3A3D">
        <w:rPr>
          <w:b/>
          <w:sz w:val="28"/>
          <w:szCs w:val="28"/>
        </w:rPr>
        <w:t>предоставления муниципальной услуги</w:t>
      </w:r>
    </w:p>
    <w:p w:rsidR="00E242F5" w:rsidRPr="00DC3A3D" w:rsidRDefault="00E242F5" w:rsidP="00E242F5">
      <w:pPr>
        <w:ind w:firstLine="426"/>
        <w:jc w:val="center"/>
        <w:rPr>
          <w:sz w:val="28"/>
          <w:szCs w:val="28"/>
        </w:rPr>
      </w:pPr>
    </w:p>
    <w:p w:rsidR="00E242F5" w:rsidRPr="00DC3A3D" w:rsidRDefault="00E0601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1280160</wp:posOffset>
                </wp:positionH>
                <wp:positionV relativeFrom="paragraph">
                  <wp:posOffset>0</wp:posOffset>
                </wp:positionV>
                <wp:extent cx="4295775" cy="395605"/>
                <wp:effectExtent l="8890" t="8890" r="10160" b="5080"/>
                <wp:wrapNone/>
                <wp:docPr id="2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AD3908" w:rsidRDefault="00CF6926" w:rsidP="00E242F5">
                            <w:pPr>
                              <w:pStyle w:val="ae"/>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" filled="f" strokecolor="#4f81bd">
                <v:textbox>
                  <w:txbxContent>
                    <w:p w:rsidR="00CF6926" w:rsidRPr="00AD3908" w:rsidRDefault="00CF6926" w:rsidP="00E242F5">
                      <w:pPr>
                        <w:pStyle w:val="ae"/>
                        <w:spacing w:before="0" w:beforeAutospacing="0" w:after="0" w:afterAutospacing="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mc:Fallback>
        </mc:AlternateContent>
      </w:r>
    </w:p>
    <w:p w:rsidR="00E242F5" w:rsidRPr="00DC3A3D" w:rsidRDefault="00E0601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3251835</wp:posOffset>
                </wp:positionH>
                <wp:positionV relativeFrom="paragraph">
                  <wp:posOffset>88900</wp:posOffset>
                </wp:positionV>
                <wp:extent cx="635" cy="150495"/>
                <wp:effectExtent l="56515" t="12065" r="57150" b="1841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46E8A" id="_x0000_t32" coordsize="21600,21600" o:spt="32" o:oned="t" path="m,l21600,21600e" filled="f">
                <v:path arrowok="t" fillok="f" o:connecttype="none"/>
                <o:lock v:ext="edit" shapetype="t"/>
              </v:shapetype>
              <v:shape id="AutoShape 3" o:spid="_x0000_s1026" type="#_x0000_t32" style="position:absolute;margin-left:256.05pt;margin-top:7pt;width:.0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ET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JPSnN64At0ptbaiQntSredb0q0NKVy1Rex6d384GYrMQkdyFhI0zkGXXf9IMfAjg&#10;x2adGtsFSGgDOsWZnG8z4SePKBzOJlOMKJxn0zRfTC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">
                <v:stroke endarrow="block"/>
              </v:shape>
            </w:pict>
          </mc:Fallback>
        </mc:AlternateContent>
      </w:r>
    </w:p>
    <w:p w:rsidR="00E242F5" w:rsidRPr="00DC3A3D" w:rsidRDefault="00E0601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36830</wp:posOffset>
                </wp:positionV>
                <wp:extent cx="4283710" cy="342900"/>
                <wp:effectExtent l="5080" t="7620" r="6985" b="11430"/>
                <wp:wrapNone/>
                <wp:docPr id="25"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42900"/>
                        </a:xfrm>
                        <a:prstGeom prst="rect">
                          <a:avLst/>
                        </a:prstGeom>
                        <a:solidFill>
                          <a:srgbClr val="FFFFFF"/>
                        </a:solidFill>
                        <a:ln w="9525">
                          <a:solidFill>
                            <a:srgbClr val="4F81BD"/>
                          </a:solidFill>
                          <a:miter lim="800000"/>
                          <a:headEnd/>
                          <a:tailEnd/>
                        </a:ln>
                      </wps:spPr>
                      <wps:txbx>
                        <w:txbxContent>
                          <w:p w:rsidR="00CF6926" w:rsidRPr="008D15EE" w:rsidRDefault="00CF6926" w:rsidP="00E242F5">
                            <w:pPr>
                              <w:jc w:val="center"/>
                            </w:pPr>
                            <w:r w:rsidRPr="008D15E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99pt;margin-top:2.9pt;width:33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" strokecolor="#4f81bd">
                <v:textbox>
                  <w:txbxContent>
                    <w:p w:rsidR="00CF6926" w:rsidRPr="008D15EE" w:rsidRDefault="00CF6926" w:rsidP="00E242F5">
                      <w:pPr>
                        <w:jc w:val="center"/>
                      </w:pPr>
                      <w:r w:rsidRPr="008D15EE">
                        <w:t>Рассмотрение заявления и представленных документов</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3251835</wp:posOffset>
                </wp:positionH>
                <wp:positionV relativeFrom="paragraph">
                  <wp:posOffset>258445</wp:posOffset>
                </wp:positionV>
                <wp:extent cx="635" cy="333375"/>
                <wp:effectExtent l="56515" t="10160" r="57150" b="1841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92CAA" id="AutoShape 5" o:spid="_x0000_s1026" type="#_x0000_t32" style="position:absolute;margin-left:256.05pt;margin-top:20.35pt;width:.05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">
                <v:stroke endarrow="block"/>
              </v:shape>
            </w:pict>
          </mc:Fallback>
        </mc:AlternateContent>
      </w:r>
    </w:p>
    <w:p w:rsidR="00E242F5" w:rsidRPr="00DC3A3D" w:rsidRDefault="00E0601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4832350</wp:posOffset>
                </wp:positionH>
                <wp:positionV relativeFrom="paragraph">
                  <wp:posOffset>285115</wp:posOffset>
                </wp:positionV>
                <wp:extent cx="635" cy="432435"/>
                <wp:effectExtent l="55880" t="8255" r="57785" b="1651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3BD63" id="AutoShape 6" o:spid="_x0000_s1026" type="#_x0000_t32" style="position:absolute;margin-left:380.5pt;margin-top:22.45pt;width:.0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Km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1556385</wp:posOffset>
                </wp:positionH>
                <wp:positionV relativeFrom="paragraph">
                  <wp:posOffset>285115</wp:posOffset>
                </wp:positionV>
                <wp:extent cx="3276600" cy="635"/>
                <wp:effectExtent l="8890" t="8255" r="10160" b="1016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A8C1D" id="AutoShape 7" o:spid="_x0000_s1026" type="#_x0000_t32" style="position:absolute;margin-left:122.55pt;margin-top:22.45pt;width:258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TCKQIAAEg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1557020</wp:posOffset>
                </wp:positionH>
                <wp:positionV relativeFrom="paragraph">
                  <wp:posOffset>285115</wp:posOffset>
                </wp:positionV>
                <wp:extent cx="0" cy="432435"/>
                <wp:effectExtent l="57150" t="8255" r="57150" b="1651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F655" id="AutoShape 8" o:spid="_x0000_s1026" type="#_x0000_t32" style="position:absolute;margin-left:122.6pt;margin-top:22.45pt;width:0;height:3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6F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JJhpEi&#10;HfTo6eB1TI3mQZ/euALcKrW1oUJ6Uq/mWdOvDildtUTteXR+OxuIzUJEchcSNs5All3/STPwIYAf&#10;xTo1tguQIAM6xZ6cbz3hJ4/o5ZDCaT6d5N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">
                <v:stroke endarrow="block"/>
              </v:shape>
            </w:pict>
          </mc:Fallback>
        </mc:AlternateContent>
      </w:r>
    </w:p>
    <w:p w:rsidR="00E242F5" w:rsidRPr="00DC3A3D" w:rsidRDefault="00E242F5" w:rsidP="00E242F5">
      <w:pPr>
        <w:pStyle w:val="ConsPlusNormal0"/>
        <w:spacing w:line="360" w:lineRule="auto"/>
        <w:ind w:firstLine="426"/>
        <w:jc w:val="both"/>
      </w:pPr>
    </w:p>
    <w:p w:rsidR="00E242F5" w:rsidRPr="00DC3A3D" w:rsidRDefault="00E0601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3575685</wp:posOffset>
                </wp:positionH>
                <wp:positionV relativeFrom="paragraph">
                  <wp:posOffset>104140</wp:posOffset>
                </wp:positionV>
                <wp:extent cx="2457450" cy="1328420"/>
                <wp:effectExtent l="8890" t="8255" r="10160" b="6350"/>
                <wp:wrapNone/>
                <wp:docPr id="20"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8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e"/>
                              <w:spacing w:before="0" w:beforeAutospacing="0" w:after="0" w:afterAutospacing="0"/>
                              <w:jc w:val="center"/>
                            </w:pPr>
                            <w:r>
                              <w:rPr>
                                <w:kern w:val="24"/>
                              </w:rPr>
                              <w:t>Основания для отказа в приеме документов, предусмотренных пунктом 2.1</w:t>
                            </w:r>
                            <w:r w:rsidR="0098282C">
                              <w:rPr>
                                <w:kern w:val="24"/>
                              </w:rPr>
                              <w:t>0</w:t>
                            </w:r>
                            <w:r>
                              <w:rPr>
                                <w:kern w:val="24"/>
                              </w:rPr>
                              <w:t xml:space="preserve"> и для </w:t>
                            </w:r>
                            <w:r w:rsidRPr="004D3DF1">
                              <w:t>отказа в предоставлении муниципальной услуги</w:t>
                            </w:r>
                            <w:r>
                              <w:t>, предусмотренных пунктом 2.1</w:t>
                            </w:r>
                            <w:r w:rsidR="0098282C">
                              <w:t>1</w:t>
                            </w:r>
                            <w:r>
                              <w:t xml:space="preserve"> Административного регламента</w:t>
                            </w:r>
                          </w:p>
                          <w:p w:rsidR="00CF6926" w:rsidRPr="001A3AF1" w:rsidRDefault="00CF6926" w:rsidP="00E242F5">
                            <w:pPr>
                              <w:pStyle w:val="ae"/>
                              <w:spacing w:before="0" w:beforeAutospacing="0" w:after="0" w:afterAutospacing="0"/>
                              <w:jc w:val="center"/>
                            </w:pPr>
                          </w:p>
                          <w:p w:rsidR="00CF6926" w:rsidRDefault="00CF6926" w:rsidP="00E242F5">
                            <w:pPr>
                              <w:pStyle w:val="ae"/>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7" o:spid="_x0000_s1028" type="#_x0000_t202" style="position:absolute;left:0;text-align:left;margin-left:281.55pt;margin-top:8.2pt;width:193.5pt;height:10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" filled="f" strokecolor="#4f81bd">
                <v:textbox>
                  <w:txbxContent>
                    <w:p w:rsidR="00CF6926" w:rsidRPr="001153FB" w:rsidRDefault="00CF6926" w:rsidP="00E242F5">
                      <w:pPr>
                        <w:pStyle w:val="ae"/>
                        <w:spacing w:before="0" w:beforeAutospacing="0" w:after="0" w:afterAutospacing="0"/>
                        <w:jc w:val="center"/>
                      </w:pPr>
                      <w:r>
                        <w:rPr>
                          <w:kern w:val="24"/>
                        </w:rPr>
                        <w:t>Основания для отказа в приеме документов, предусмотренных пунктом 2.1</w:t>
                      </w:r>
                      <w:r w:rsidR="0098282C">
                        <w:rPr>
                          <w:kern w:val="24"/>
                        </w:rPr>
                        <w:t>0</w:t>
                      </w:r>
                      <w:r>
                        <w:rPr>
                          <w:kern w:val="24"/>
                        </w:rPr>
                        <w:t xml:space="preserve"> и для </w:t>
                      </w:r>
                      <w:r w:rsidRPr="004D3DF1">
                        <w:t>отказа в предоставлении муниципальной услуги</w:t>
                      </w:r>
                      <w:r>
                        <w:t>, предусмотренных пунктом 2.1</w:t>
                      </w:r>
                      <w:r w:rsidR="0098282C">
                        <w:t>1</w:t>
                      </w:r>
                      <w:r>
                        <w:t xml:space="preserve"> Административного регламента</w:t>
                      </w:r>
                    </w:p>
                    <w:p w:rsidR="00CF6926" w:rsidRPr="001A3AF1" w:rsidRDefault="00CF6926" w:rsidP="00E242F5">
                      <w:pPr>
                        <w:pStyle w:val="ae"/>
                        <w:spacing w:before="0" w:beforeAutospacing="0" w:after="0" w:afterAutospacing="0"/>
                        <w:jc w:val="center"/>
                      </w:pPr>
                    </w:p>
                    <w:p w:rsidR="00CF6926" w:rsidRDefault="00CF6926" w:rsidP="00E242F5">
                      <w:pPr>
                        <w:pStyle w:val="ae"/>
                        <w:spacing w:before="0" w:beforeAutospacing="0" w:after="0" w:afterAutospacing="0"/>
                        <w:jc w:val="center"/>
                      </w:pPr>
                    </w:p>
                  </w:txbxContent>
                </v:textbox>
              </v:shape>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305435</wp:posOffset>
                </wp:positionH>
                <wp:positionV relativeFrom="paragraph">
                  <wp:posOffset>104140</wp:posOffset>
                </wp:positionV>
                <wp:extent cx="2597785" cy="619760"/>
                <wp:effectExtent l="5715" t="8255" r="6350" b="10160"/>
                <wp:wrapNone/>
                <wp:docPr id="1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A3AF1" w:rsidRDefault="00CF6926" w:rsidP="00E242F5">
                            <w:pPr>
                              <w:pStyle w:val="ae"/>
                              <w:spacing w:before="0" w:beforeAutospacing="0" w:after="0" w:afterAutospacing="0"/>
                              <w:jc w:val="center"/>
                            </w:pPr>
                            <w:r>
                              <w:rPr>
                                <w:kern w:val="24"/>
                              </w:rPr>
                              <w:t>Соответствие представленных документов установленным требованиям</w:t>
                            </w:r>
                          </w:p>
                          <w:p w:rsidR="00CF6926" w:rsidRPr="00AD3908" w:rsidRDefault="00CF6926" w:rsidP="00E242F5">
                            <w:pPr>
                              <w:pStyle w:val="ae"/>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9" type="#_x0000_t202" style="position:absolute;left:0;text-align:left;margin-left:24.05pt;margin-top:8.2pt;width:204.55pt;height:4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" filled="f" strokecolor="#4f81bd">
                <v:textbox>
                  <w:txbxContent>
                    <w:p w:rsidR="00CF6926" w:rsidRPr="001A3AF1" w:rsidRDefault="00CF6926" w:rsidP="00E242F5">
                      <w:pPr>
                        <w:pStyle w:val="ae"/>
                        <w:spacing w:before="0" w:beforeAutospacing="0" w:after="0" w:afterAutospacing="0"/>
                        <w:jc w:val="center"/>
                      </w:pPr>
                      <w:r>
                        <w:rPr>
                          <w:kern w:val="24"/>
                        </w:rPr>
                        <w:t>Соответствие представленных документов установленным требованиям</w:t>
                      </w:r>
                    </w:p>
                    <w:p w:rsidR="00CF6926" w:rsidRPr="00AD3908" w:rsidRDefault="00CF6926" w:rsidP="00E242F5">
                      <w:pPr>
                        <w:pStyle w:val="ae"/>
                        <w:spacing w:before="0" w:beforeAutospacing="0" w:after="0" w:afterAutospacing="0"/>
                        <w:jc w:val="center"/>
                      </w:pPr>
                    </w:p>
                  </w:txbxContent>
                </v:textbox>
              </v:shape>
            </w:pict>
          </mc:Fallback>
        </mc:AlternateContent>
      </w:r>
    </w:p>
    <w:p w:rsidR="00E242F5" w:rsidRPr="00DC3A3D" w:rsidRDefault="00E0601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6286500</wp:posOffset>
                </wp:positionH>
                <wp:positionV relativeFrom="paragraph">
                  <wp:posOffset>43180</wp:posOffset>
                </wp:positionV>
                <wp:extent cx="0" cy="3491865"/>
                <wp:effectExtent l="5080" t="13970" r="13970" b="889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E0F2" id="AutoShape 11" o:spid="_x0000_s1026" type="#_x0000_t32" style="position:absolute;margin-left:495pt;margin-top:3.4pt;width:0;height:27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4HwIAAD0EAAAOAAAAZHJzL2Uyb0RvYy54bWysU02P2jAQvVfqf7ByhyRso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6033135</wp:posOffset>
                </wp:positionH>
                <wp:positionV relativeFrom="paragraph">
                  <wp:posOffset>50800</wp:posOffset>
                </wp:positionV>
                <wp:extent cx="323850" cy="0"/>
                <wp:effectExtent l="8890" t="12065" r="10160" b="698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9030E" id="AutoShape 12" o:spid="_x0000_s1026" type="#_x0000_t32" style="position:absolute;margin-left:475.05pt;margin-top:4pt;width: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bfHwIAADw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"/>
            </w:pict>
          </mc:Fallback>
        </mc:AlternateContent>
      </w:r>
    </w:p>
    <w:p w:rsidR="00E242F5" w:rsidRPr="00DC3A3D" w:rsidRDefault="00E0601E" w:rsidP="00E242F5">
      <w:pPr>
        <w:pStyle w:val="ConsPlusNormal0"/>
        <w:spacing w:line="360" w:lineRule="auto"/>
        <w:ind w:firstLine="426"/>
        <w:jc w:val="both"/>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1378585</wp:posOffset>
                </wp:positionH>
                <wp:positionV relativeFrom="paragraph">
                  <wp:posOffset>288290</wp:posOffset>
                </wp:positionV>
                <wp:extent cx="356870" cy="635"/>
                <wp:effectExtent l="56515" t="5080" r="57150" b="19050"/>
                <wp:wrapNone/>
                <wp:docPr id="16"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6016C"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26" type="#_x0000_t34" style="position:absolute;margin-left:108.55pt;margin-top:22.7pt;width:28.1pt;height:.05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">
                <v:stroke endarrow="classic"/>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3772535</wp:posOffset>
                </wp:positionH>
                <wp:positionV relativeFrom="paragraph">
                  <wp:posOffset>1503680</wp:posOffset>
                </wp:positionV>
                <wp:extent cx="2260600" cy="707390"/>
                <wp:effectExtent l="5715" t="7620" r="10160" b="8890"/>
                <wp:wrapNone/>
                <wp:docPr id="1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e"/>
                              <w:spacing w:before="0" w:beforeAutospacing="0" w:after="0" w:afterAutospacing="0"/>
                              <w:jc w:val="center"/>
                            </w:pPr>
                            <w:r w:rsidRPr="004D3DF1">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3" o:spid="_x0000_s1030" type="#_x0000_t202" style="position:absolute;left:0;text-align:left;margin-left:297.05pt;margin-top:118.4pt;width:178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" filled="f" strokecolor="#4f81bd">
                <v:textbox>
                  <w:txbxContent>
                    <w:p w:rsidR="00CF6926" w:rsidRPr="001153FB" w:rsidRDefault="00CF6926" w:rsidP="00E242F5">
                      <w:pPr>
                        <w:pStyle w:val="ae"/>
                        <w:spacing w:before="0" w:beforeAutospacing="0" w:after="0" w:afterAutospacing="0"/>
                        <w:jc w:val="center"/>
                      </w:pPr>
                      <w:r w:rsidRPr="004D3DF1">
                        <w:t>Наличие оснований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4937760</wp:posOffset>
                </wp:positionH>
                <wp:positionV relativeFrom="paragraph">
                  <wp:posOffset>1020445</wp:posOffset>
                </wp:positionV>
                <wp:extent cx="0" cy="483235"/>
                <wp:effectExtent l="56515" t="10160" r="57785" b="2095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E103A" id="AutoShape 15" o:spid="_x0000_s1026" type="#_x0000_t32" style="position:absolute;margin-left:388.8pt;margin-top:80.35pt;width:0;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TKZoGg3rgC/Cq1s6FFelbP5knTbw4pXbVEHXj0frkYCM5CRPImJGycgTL7/pNm4EOg&#10;QGTr3NgupAQe0DkO5XIfCj97RIdDCqf5YjqZRjg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3514090</wp:posOffset>
                </wp:positionH>
                <wp:positionV relativeFrom="paragraph">
                  <wp:posOffset>1010920</wp:posOffset>
                </wp:positionV>
                <wp:extent cx="1423670" cy="9525"/>
                <wp:effectExtent l="13970" t="10160" r="10160" b="889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08A4C" id="AutoShape 16" o:spid="_x0000_s1026" type="#_x0000_t32" style="position:absolute;margin-left:276.7pt;margin-top:79.6pt;width:112.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"/>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-68580</wp:posOffset>
                </wp:positionH>
                <wp:positionV relativeFrom="paragraph">
                  <wp:posOffset>467360</wp:posOffset>
                </wp:positionV>
                <wp:extent cx="3582670" cy="1174750"/>
                <wp:effectExtent l="12700" t="9525" r="5080" b="6350"/>
                <wp:wrapNone/>
                <wp:docPr id="12"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FF51FC" w:rsidRDefault="00CF6926" w:rsidP="00E242F5">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F6926" w:rsidRPr="00472E65" w:rsidRDefault="00CF6926" w:rsidP="00E242F5">
                            <w:pPr>
                              <w:jc w:val="center"/>
                              <w:rPr>
                                <w:szCs w:val="20"/>
                              </w:rPr>
                            </w:pPr>
                          </w:p>
                          <w:p w:rsidR="00CF6926" w:rsidRPr="004D3DF1" w:rsidRDefault="00CF6926" w:rsidP="00E242F5">
                            <w:pPr>
                              <w:pStyle w:val="ae"/>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6" o:spid="_x0000_s1031" type="#_x0000_t202" style="position:absolute;left:0;text-align:left;margin-left:-5.4pt;margin-top:36.8pt;width:282.1pt;height: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" filled="f" strokecolor="#4f81bd">
                <v:textbox>
                  <w:txbxContent>
                    <w:p w:rsidR="00CF6926" w:rsidRPr="00FF51FC" w:rsidRDefault="00CF6926" w:rsidP="00E242F5">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F6926" w:rsidRPr="00472E65" w:rsidRDefault="00CF6926" w:rsidP="00E242F5">
                      <w:pPr>
                        <w:jc w:val="center"/>
                        <w:rPr>
                          <w:szCs w:val="20"/>
                        </w:rPr>
                      </w:pPr>
                    </w:p>
                    <w:p w:rsidR="00CF6926" w:rsidRPr="004D3DF1" w:rsidRDefault="00CF6926" w:rsidP="00E242F5">
                      <w:pPr>
                        <w:pStyle w:val="ae"/>
                        <w:spacing w:before="0" w:beforeAutospacing="0" w:after="0" w:afterAutospacing="0"/>
                        <w:jc w:val="center"/>
                      </w:pP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67456" behindDoc="0" locked="0" layoutInCell="1" allowOverlap="1">
                <wp:simplePos x="0" y="0"/>
                <wp:positionH relativeFrom="column">
                  <wp:posOffset>1557020</wp:posOffset>
                </wp:positionH>
                <wp:positionV relativeFrom="paragraph">
                  <wp:posOffset>109220</wp:posOffset>
                </wp:positionV>
                <wp:extent cx="0" cy="270510"/>
                <wp:effectExtent l="57150" t="10795" r="57150" b="2349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7CFA7" id="AutoShape 18" o:spid="_x0000_s1026" type="#_x0000_t32" style="position:absolute;margin-left:122.6pt;margin-top:8.6pt;width:0;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9D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BS&#10;pIcZPR68jqVRtggEDcYV4FepnQ0t0pN6Nk+afnNI6aojquXR++VsIDgLEcmbkLBxBsrsh0+agQ+B&#10;ApGtU2P7kBJ4QKc4lPNtKPzkER0PKZzO7tN5F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">
                <v:stroke endarrow="block"/>
              </v:shape>
            </w:pict>
          </mc:Fallback>
        </mc:AlternateContent>
      </w: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29210</wp:posOffset>
                </wp:positionV>
                <wp:extent cx="2976245" cy="511175"/>
                <wp:effectExtent l="12065" t="5080" r="12065" b="7620"/>
                <wp:wrapNone/>
                <wp:docPr id="10"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e"/>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8pt;margin-top:2.3pt;width:234.3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" filled="f" strokecolor="#4f81bd">
                <v:textbox>
                  <w:txbxContent>
                    <w:p w:rsidR="00CF6926" w:rsidRPr="001153FB" w:rsidRDefault="00CF6926" w:rsidP="00E242F5">
                      <w:pPr>
                        <w:pStyle w:val="ae"/>
                        <w:spacing w:before="0" w:beforeAutospacing="0" w:after="0" w:afterAutospacing="0"/>
                        <w:jc w:val="center"/>
                      </w:pPr>
                      <w:r>
                        <w:t>Отсутствие</w:t>
                      </w:r>
                      <w:r w:rsidRPr="004D3DF1">
                        <w:t xml:space="preserve"> оснований для отказа в предоставлении муниципальной услуги</w:t>
                      </w:r>
                    </w:p>
                  </w:txbxContent>
                </v:textbox>
              </v:shape>
            </w:pict>
          </mc:Fallback>
        </mc:AlternateContent>
      </w:r>
    </w:p>
    <w:p w:rsidR="00E242F5" w:rsidRPr="00DC3A3D" w:rsidRDefault="00E0601E" w:rsidP="00E242F5">
      <w:pPr>
        <w:ind w:firstLine="426"/>
      </w:pPr>
      <w:r>
        <w:rPr>
          <w:noProof/>
        </w:rPr>
        <mc:AlternateContent>
          <mc:Choice Requires="wps">
            <w:drawing>
              <wp:anchor distT="0" distB="0" distL="114300" distR="114300" simplePos="0" relativeHeight="251653120" behindDoc="0" locked="0" layoutInCell="1" allowOverlap="1">
                <wp:simplePos x="0" y="0"/>
                <wp:positionH relativeFrom="column">
                  <wp:posOffset>4937760</wp:posOffset>
                </wp:positionH>
                <wp:positionV relativeFrom="paragraph">
                  <wp:posOffset>167640</wp:posOffset>
                </wp:positionV>
                <wp:extent cx="635" cy="635635"/>
                <wp:effectExtent l="56515" t="13970" r="57150" b="1714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C546E" id="AutoShape 20" o:spid="_x0000_s1026" type="#_x0000_t32" style="position:absolute;margin-left:388.8pt;margin-top:13.2pt;width:.05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uQMgIAAF8EAAAOAAAAZHJzL2Uyb0RvYy54bWysVMGO2jAQvVfqP1i+QxIWK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">
                <v:stroke endarrow="block"/>
              </v:shape>
            </w:pict>
          </mc:Fallback>
        </mc:AlternateContent>
      </w: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69504" behindDoc="0" locked="0" layoutInCell="1" allowOverlap="1">
                <wp:simplePos x="0" y="0"/>
                <wp:positionH relativeFrom="column">
                  <wp:posOffset>1556385</wp:posOffset>
                </wp:positionH>
                <wp:positionV relativeFrom="paragraph">
                  <wp:posOffset>14605</wp:posOffset>
                </wp:positionV>
                <wp:extent cx="635" cy="734695"/>
                <wp:effectExtent l="56515" t="11430" r="57150" b="158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D2A81" id="AutoShape 21" o:spid="_x0000_s1026" type="#_x0000_t32" style="position:absolute;margin-left:122.55pt;margin-top:1.15pt;width:.05pt;height:57.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DTOwIAAGk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">
                <v:stroke endarrow="block"/>
              </v:shape>
            </w:pict>
          </mc:Fallback>
        </mc:AlternateContent>
      </w: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70528" behindDoc="0" locked="0" layoutInCell="1" allowOverlap="1">
                <wp:simplePos x="0" y="0"/>
                <wp:positionH relativeFrom="column">
                  <wp:posOffset>3728085</wp:posOffset>
                </wp:positionH>
                <wp:positionV relativeFrom="paragraph">
                  <wp:posOffset>102235</wp:posOffset>
                </wp:positionV>
                <wp:extent cx="2260600" cy="878840"/>
                <wp:effectExtent l="8890" t="11430" r="6985" b="5080"/>
                <wp:wrapNone/>
                <wp:docPr id="7"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Default="00CF6926" w:rsidP="00E242F5">
                            <w:pPr>
                              <w:pStyle w:val="ae"/>
                              <w:spacing w:before="0" w:beforeAutospacing="0" w:after="0" w:afterAutospacing="0"/>
                              <w:jc w:val="center"/>
                              <w:rPr>
                                <w:kern w:val="24"/>
                              </w:rPr>
                            </w:pPr>
                          </w:p>
                          <w:p w:rsidR="00CF6926" w:rsidRPr="001153FB" w:rsidRDefault="00CF6926" w:rsidP="00E242F5">
                            <w:pPr>
                              <w:pStyle w:val="ae"/>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93.55pt;margin-top:8.05pt;width:178pt;height:6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" filled="f" strokecolor="#4f81bd">
                <v:textbox>
                  <w:txbxContent>
                    <w:p w:rsidR="00CF6926" w:rsidRDefault="00CF6926" w:rsidP="00E242F5">
                      <w:pPr>
                        <w:pStyle w:val="ae"/>
                        <w:spacing w:before="0" w:beforeAutospacing="0" w:after="0" w:afterAutospacing="0"/>
                        <w:jc w:val="center"/>
                        <w:rPr>
                          <w:kern w:val="24"/>
                        </w:rPr>
                      </w:pPr>
                    </w:p>
                    <w:p w:rsidR="00CF6926" w:rsidRPr="001153FB" w:rsidRDefault="00CF6926" w:rsidP="00E242F5">
                      <w:pPr>
                        <w:pStyle w:val="ae"/>
                        <w:spacing w:before="0" w:beforeAutospacing="0" w:after="0" w:afterAutospacing="0"/>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mc:Fallback>
        </mc:AlternateContent>
      </w: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63360" behindDoc="0" locked="0" layoutInCell="1" allowOverlap="1">
                <wp:simplePos x="0" y="0"/>
                <wp:positionH relativeFrom="column">
                  <wp:posOffset>5943600</wp:posOffset>
                </wp:positionH>
                <wp:positionV relativeFrom="paragraph">
                  <wp:posOffset>116205</wp:posOffset>
                </wp:positionV>
                <wp:extent cx="368300" cy="0"/>
                <wp:effectExtent l="14605" t="61595" r="7620" b="5270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F9BB6" id="AutoShape 23" o:spid="_x0000_s1026" type="#_x0000_t32" style="position:absolute;margin-left:468pt;margin-top:9.15pt;width:29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457835</wp:posOffset>
                </wp:positionH>
                <wp:positionV relativeFrom="paragraph">
                  <wp:posOffset>48260</wp:posOffset>
                </wp:positionV>
                <wp:extent cx="2260600" cy="878840"/>
                <wp:effectExtent l="5715" t="12700" r="10160" b="13335"/>
                <wp:wrapNone/>
                <wp:docPr id="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A3AF1" w:rsidRDefault="00CF6926" w:rsidP="00E242F5">
                            <w:pPr>
                              <w:pStyle w:val="ae"/>
                              <w:spacing w:before="0" w:beforeAutospacing="0" w:after="0" w:afterAutospacing="0"/>
                              <w:jc w:val="center"/>
                            </w:pPr>
                            <w:r>
                              <w:rPr>
                                <w:kern w:val="24"/>
                              </w:rPr>
                              <w:t xml:space="preserve">Принятие решения о </w:t>
                            </w:r>
                            <w:r w:rsidR="00E03047">
                              <w:rPr>
                                <w:kern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05pt;margin-top:3.8pt;width:178pt;height:6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" filled="f" strokecolor="#4f81bd">
                <v:textbox>
                  <w:txbxContent>
                    <w:p w:rsidR="00CF6926" w:rsidRPr="001A3AF1" w:rsidRDefault="00CF6926" w:rsidP="00E242F5">
                      <w:pPr>
                        <w:pStyle w:val="ae"/>
                        <w:spacing w:before="0" w:beforeAutospacing="0" w:after="0" w:afterAutospacing="0"/>
                        <w:jc w:val="center"/>
                      </w:pPr>
                      <w:r>
                        <w:rPr>
                          <w:kern w:val="24"/>
                        </w:rPr>
                        <w:t xml:space="preserve">Принятие решения о </w:t>
                      </w:r>
                      <w:r w:rsidR="00E03047">
                        <w:rPr>
                          <w:kern w:val="24"/>
                        </w:rPr>
                        <w:t>предоставлении муниципальной услуги</w:t>
                      </w: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71552" behindDoc="0" locked="0" layoutInCell="1" allowOverlap="1">
                <wp:simplePos x="0" y="0"/>
                <wp:positionH relativeFrom="column">
                  <wp:posOffset>4937760</wp:posOffset>
                </wp:positionH>
                <wp:positionV relativeFrom="paragraph">
                  <wp:posOffset>104775</wp:posOffset>
                </wp:positionV>
                <wp:extent cx="635" cy="582295"/>
                <wp:effectExtent l="56515" t="13970" r="57150" b="2286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093B1" id="AutoShape 25" o:spid="_x0000_s1026" type="#_x0000_t32" style="position:absolute;margin-left:388.8pt;margin-top:8.25pt;width:.05pt;height:4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XfNQIAAF8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">
                <v:stroke endarrow="block"/>
              </v:shape>
            </w:pict>
          </mc:Fallback>
        </mc:AlternateContent>
      </w: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52096" behindDoc="0" locked="0" layoutInCell="1" allowOverlap="1">
                <wp:simplePos x="0" y="0"/>
                <wp:positionH relativeFrom="column">
                  <wp:posOffset>1462405</wp:posOffset>
                </wp:positionH>
                <wp:positionV relativeFrom="paragraph">
                  <wp:posOffset>50800</wp:posOffset>
                </wp:positionV>
                <wp:extent cx="635" cy="392430"/>
                <wp:effectExtent l="57785" t="5715" r="55880" b="2095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982BE" id="AutoShape 26" o:spid="_x0000_s1026" type="#_x0000_t32" style="position:absolute;margin-left:115.15pt;margin-top:4pt;width:.05pt;height:3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97OA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">
                <v:stroke endarrow="block"/>
              </v:shape>
            </w:pict>
          </mc:Fallback>
        </mc:AlternateContent>
      </w:r>
    </w:p>
    <w:p w:rsidR="00E242F5" w:rsidRPr="00DC3A3D" w:rsidRDefault="00E242F5" w:rsidP="00E242F5">
      <w:pPr>
        <w:ind w:firstLine="426"/>
      </w:pPr>
    </w:p>
    <w:p w:rsidR="00E242F5" w:rsidRPr="00DC3A3D" w:rsidRDefault="00E0601E" w:rsidP="00E242F5">
      <w:pPr>
        <w:ind w:firstLine="426"/>
      </w:pPr>
      <w:r>
        <w:rPr>
          <w:noProof/>
        </w:rPr>
        <mc:AlternateContent>
          <mc:Choice Requires="wps">
            <w:drawing>
              <wp:anchor distT="0" distB="0" distL="114300" distR="114300" simplePos="0" relativeHeight="251651072" behindDoc="0" locked="0" layoutInCell="1" allowOverlap="1">
                <wp:simplePos x="0" y="0"/>
                <wp:positionH relativeFrom="column">
                  <wp:posOffset>3772535</wp:posOffset>
                </wp:positionH>
                <wp:positionV relativeFrom="paragraph">
                  <wp:posOffset>41275</wp:posOffset>
                </wp:positionV>
                <wp:extent cx="2260600" cy="638175"/>
                <wp:effectExtent l="5715" t="13335" r="10160" b="5715"/>
                <wp:wrapNone/>
                <wp:docPr id="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e"/>
                              <w:spacing w:before="0" w:beforeAutospacing="0" w:after="0" w:afterAutospacing="0"/>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97.05pt;margin-top:3.25pt;width:178pt;height: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" filled="f" strokecolor="#4f81bd">
                <v:textbox>
                  <w:txbxContent>
                    <w:p w:rsidR="00CF6926" w:rsidRPr="001153FB" w:rsidRDefault="00CF6926" w:rsidP="00E242F5">
                      <w:pPr>
                        <w:pStyle w:val="ae"/>
                        <w:spacing w:before="0" w:beforeAutospacing="0" w:after="0" w:afterAutospacing="0"/>
                        <w:jc w:val="center"/>
                      </w:pPr>
                      <w:r>
                        <w:rPr>
                          <w:kern w:val="24"/>
                        </w:rPr>
                        <w:t xml:space="preserve"> Выдача (направление) заявителю мотивированного отказа</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457835</wp:posOffset>
                </wp:positionH>
                <wp:positionV relativeFrom="paragraph">
                  <wp:posOffset>92710</wp:posOffset>
                </wp:positionV>
                <wp:extent cx="2260600" cy="878840"/>
                <wp:effectExtent l="5715" t="7620" r="10160" b="8890"/>
                <wp:wrapNone/>
                <wp:docPr id="1"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F6926" w:rsidRPr="001153FB" w:rsidRDefault="00CF6926" w:rsidP="00E242F5">
                            <w:pPr>
                              <w:pStyle w:val="ae"/>
                              <w:spacing w:before="0" w:beforeAutospacing="0" w:after="0" w:afterAutospacing="0"/>
                              <w:jc w:val="center"/>
                            </w:pPr>
                            <w:r>
                              <w:rPr>
                                <w:kern w:val="24"/>
                              </w:rPr>
                              <w:t xml:space="preserve">Выдача </w:t>
                            </w:r>
                            <w:r w:rsidR="00E03047">
                              <w:rPr>
                                <w:kern w:val="24"/>
                              </w:rPr>
                              <w:t>справки, выписки из похозяйственной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6.05pt;margin-top:7.3pt;width:178pt;height:6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" filled="f" strokecolor="#4f81bd">
                <v:textbox>
                  <w:txbxContent>
                    <w:p w:rsidR="00CF6926" w:rsidRPr="001153FB" w:rsidRDefault="00CF6926" w:rsidP="00E242F5">
                      <w:pPr>
                        <w:pStyle w:val="ae"/>
                        <w:spacing w:before="0" w:beforeAutospacing="0" w:after="0" w:afterAutospacing="0"/>
                        <w:jc w:val="center"/>
                      </w:pPr>
                      <w:r>
                        <w:rPr>
                          <w:kern w:val="24"/>
                        </w:rPr>
                        <w:t xml:space="preserve">Выдача </w:t>
                      </w:r>
                      <w:r w:rsidR="00E03047">
                        <w:rPr>
                          <w:kern w:val="24"/>
                        </w:rPr>
                        <w:t>справки, выписки из похозяйственной книги</w:t>
                      </w:r>
                    </w:p>
                  </w:txbxContent>
                </v:textbox>
              </v:shape>
            </w:pict>
          </mc:Fallback>
        </mc:AlternateContent>
      </w:r>
    </w:p>
    <w:p w:rsidR="00E242F5" w:rsidRPr="00DC3A3D" w:rsidRDefault="00E242F5" w:rsidP="00E242F5">
      <w:pPr>
        <w:ind w:firstLine="426"/>
      </w:pPr>
    </w:p>
    <w:p w:rsidR="00E242F5" w:rsidRPr="00DC3A3D" w:rsidRDefault="00E242F5" w:rsidP="00E242F5">
      <w:pPr>
        <w:ind w:firstLine="426"/>
      </w:pPr>
    </w:p>
    <w:p w:rsidR="001C797A" w:rsidRDefault="001C797A" w:rsidP="00E242F5">
      <w:pPr>
        <w:widowControl w:val="0"/>
        <w:tabs>
          <w:tab w:val="left" w:pos="567"/>
        </w:tabs>
        <w:ind w:left="4962"/>
        <w:contextualSpacing/>
        <w:jc w:val="right"/>
        <w:rPr>
          <w:sz w:val="28"/>
          <w:szCs w:val="28"/>
        </w:rPr>
      </w:pPr>
      <w:r>
        <w:rPr>
          <w:sz w:val="28"/>
          <w:szCs w:val="28"/>
        </w:rPr>
        <w:t xml:space="preserve"> </w:t>
      </w: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1C797A" w:rsidRDefault="001C797A" w:rsidP="00E242F5">
      <w:pPr>
        <w:widowControl w:val="0"/>
        <w:tabs>
          <w:tab w:val="left" w:pos="567"/>
        </w:tabs>
        <w:ind w:left="4962"/>
        <w:contextualSpacing/>
        <w:jc w:val="right"/>
        <w:rPr>
          <w:sz w:val="28"/>
          <w:szCs w:val="28"/>
        </w:rPr>
      </w:pPr>
    </w:p>
    <w:p w:rsidR="00E03047" w:rsidRDefault="00E03047" w:rsidP="00E03047">
      <w:pPr>
        <w:widowControl w:val="0"/>
        <w:tabs>
          <w:tab w:val="left" w:pos="567"/>
        </w:tabs>
        <w:ind w:left="4962"/>
        <w:contextualSpacing/>
        <w:rPr>
          <w:sz w:val="28"/>
          <w:szCs w:val="28"/>
        </w:rPr>
      </w:pPr>
    </w:p>
    <w:p w:rsidR="00E03047" w:rsidRDefault="00E03047" w:rsidP="00E03047">
      <w:pPr>
        <w:widowControl w:val="0"/>
        <w:tabs>
          <w:tab w:val="left" w:pos="567"/>
        </w:tabs>
        <w:ind w:left="4962"/>
        <w:contextualSpacing/>
        <w:rPr>
          <w:sz w:val="28"/>
          <w:szCs w:val="28"/>
        </w:rPr>
      </w:pPr>
    </w:p>
    <w:sectPr w:rsidR="00E03047" w:rsidSect="00907FE7">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F7" w:rsidRDefault="00E714F7">
      <w:r>
        <w:separator/>
      </w:r>
    </w:p>
  </w:endnote>
  <w:endnote w:type="continuationSeparator" w:id="0">
    <w:p w:rsidR="00E714F7" w:rsidRDefault="00E7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F7" w:rsidRDefault="00E714F7">
      <w:r>
        <w:separator/>
      </w:r>
    </w:p>
  </w:footnote>
  <w:footnote w:type="continuationSeparator" w:id="0">
    <w:p w:rsidR="00E714F7" w:rsidRDefault="00E714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
      <w:lvlJc w:val="left"/>
      <w:pPr>
        <w:tabs>
          <w:tab w:val="num" w:pos="283"/>
        </w:tabs>
        <w:ind w:left="283" w:hanging="283"/>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2C5BE6"/>
    <w:multiLevelType w:val="multilevel"/>
    <w:tmpl w:val="D020DEEA"/>
    <w:lvl w:ilvl="0">
      <w:start w:val="1"/>
      <w:numFmt w:val="decimal"/>
      <w:pStyle w:val="subpunct"/>
      <w:lvlText w:val="%1."/>
      <w:lvlJc w:val="left"/>
      <w:pPr>
        <w:tabs>
          <w:tab w:val="num" w:pos="360"/>
        </w:tabs>
        <w:ind w:left="360" w:hanging="360"/>
      </w:pPr>
      <w:rPr>
        <w:rFonts w:cs="Times New Roman" w:hint="default"/>
        <w:color w:val="000000"/>
      </w:rPr>
    </w:lvl>
    <w:lvl w:ilvl="1">
      <w:start w:val="1"/>
      <w:numFmt w:val="decimal"/>
      <w:pStyle w:val="TextBasTx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D81FB8"/>
    <w:multiLevelType w:val="hybridMultilevel"/>
    <w:tmpl w:val="F616302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E10244C"/>
    <w:multiLevelType w:val="multilevel"/>
    <w:tmpl w:val="F49CB028"/>
    <w:lvl w:ilvl="0">
      <w:start w:val="2"/>
      <w:numFmt w:val="decimal"/>
      <w:lvlText w:val="%1"/>
      <w:lvlJc w:val="left"/>
      <w:pPr>
        <w:ind w:left="750" w:hanging="750"/>
      </w:pPr>
      <w:rPr>
        <w:rFonts w:cs="Times New Roman" w:hint="default"/>
      </w:rPr>
    </w:lvl>
    <w:lvl w:ilvl="1">
      <w:start w:val="10"/>
      <w:numFmt w:val="decimal"/>
      <w:lvlText w:val="%1.%2"/>
      <w:lvlJc w:val="left"/>
      <w:pPr>
        <w:ind w:left="930" w:hanging="750"/>
      </w:pPr>
      <w:rPr>
        <w:rFonts w:cs="Times New Roman" w:hint="default"/>
      </w:rPr>
    </w:lvl>
    <w:lvl w:ilvl="2">
      <w:start w:val="1"/>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 w15:restartNumberingAfterBreak="0">
    <w:nsid w:val="13903E24"/>
    <w:multiLevelType w:val="hybridMultilevel"/>
    <w:tmpl w:val="4112B3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561628F"/>
    <w:multiLevelType w:val="hybridMultilevel"/>
    <w:tmpl w:val="43D01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15:restartNumberingAfterBreak="0">
    <w:nsid w:val="1B262C74"/>
    <w:multiLevelType w:val="hybridMultilevel"/>
    <w:tmpl w:val="CA98C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15:restartNumberingAfterBreak="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234E119E"/>
    <w:multiLevelType w:val="hybridMultilevel"/>
    <w:tmpl w:val="898C5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8016498"/>
    <w:multiLevelType w:val="hybridMultilevel"/>
    <w:tmpl w:val="AC40A5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6174FF"/>
    <w:multiLevelType w:val="multilevel"/>
    <w:tmpl w:val="249240D2"/>
    <w:lvl w:ilvl="0">
      <w:start w:val="1"/>
      <w:numFmt w:val="decimal"/>
      <w:lvlText w:val="%1."/>
      <w:lvlJc w:val="left"/>
      <w:pPr>
        <w:ind w:left="928" w:hanging="360"/>
      </w:pPr>
      <w:rPr>
        <w:rFonts w:cs="Times New Roman"/>
        <w:sz w:val="26"/>
        <w:szCs w:val="26"/>
      </w:rPr>
    </w:lvl>
    <w:lvl w:ilvl="1">
      <w:start w:val="8"/>
      <w:numFmt w:val="decimal"/>
      <w:isLgl/>
      <w:lvlText w:val="%1.%2."/>
      <w:lvlJc w:val="left"/>
      <w:pPr>
        <w:ind w:left="1725" w:hanging="1185"/>
      </w:pPr>
      <w:rPr>
        <w:rFonts w:cs="Times New Roman" w:hint="default"/>
      </w:rPr>
    </w:lvl>
    <w:lvl w:ilvl="2">
      <w:start w:val="1"/>
      <w:numFmt w:val="decimal"/>
      <w:isLgl/>
      <w:lvlText w:val="%1.%2.%3."/>
      <w:lvlJc w:val="left"/>
      <w:pPr>
        <w:ind w:left="1905" w:hanging="1185"/>
      </w:pPr>
      <w:rPr>
        <w:rFonts w:cs="Times New Roman" w:hint="default"/>
      </w:rPr>
    </w:lvl>
    <w:lvl w:ilvl="3">
      <w:start w:val="1"/>
      <w:numFmt w:val="decimal"/>
      <w:isLgl/>
      <w:lvlText w:val="%1.%2.%3.%4."/>
      <w:lvlJc w:val="left"/>
      <w:pPr>
        <w:ind w:left="2085" w:hanging="1185"/>
      </w:pPr>
      <w:rPr>
        <w:rFonts w:cs="Times New Roman" w:hint="default"/>
      </w:rPr>
    </w:lvl>
    <w:lvl w:ilvl="4">
      <w:start w:val="1"/>
      <w:numFmt w:val="decimal"/>
      <w:isLgl/>
      <w:lvlText w:val="%1.%2.%3.%4.%5."/>
      <w:lvlJc w:val="left"/>
      <w:pPr>
        <w:ind w:left="2265" w:hanging="1185"/>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15:restartNumberingAfterBreak="0">
    <w:nsid w:val="2F7D0209"/>
    <w:multiLevelType w:val="hybridMultilevel"/>
    <w:tmpl w:val="84E0F2CC"/>
    <w:lvl w:ilvl="0" w:tplc="ED240C6E">
      <w:start w:val="1"/>
      <w:numFmt w:val="decimal"/>
      <w:lvlText w:val="%1."/>
      <w:lvlJc w:val="left"/>
      <w:pPr>
        <w:tabs>
          <w:tab w:val="num" w:pos="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8FE158A"/>
    <w:multiLevelType w:val="hybridMultilevel"/>
    <w:tmpl w:val="5CB05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9EB2A4E"/>
    <w:multiLevelType w:val="hybridMultilevel"/>
    <w:tmpl w:val="BC34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E3A65DD"/>
    <w:multiLevelType w:val="hybridMultilevel"/>
    <w:tmpl w:val="644E9A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15:restartNumberingAfterBreak="0">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15:restartNumberingAfterBreak="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15:restartNumberingAfterBreak="0">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15:restartNumberingAfterBreak="0">
    <w:nsid w:val="4A6C460D"/>
    <w:multiLevelType w:val="multilevel"/>
    <w:tmpl w:val="A8B831B2"/>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4C3A1953"/>
    <w:multiLevelType w:val="multilevel"/>
    <w:tmpl w:val="E34C65C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440"/>
        </w:tabs>
        <w:ind w:left="1440" w:hanging="108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800"/>
        </w:tabs>
        <w:ind w:left="1800" w:hanging="1440"/>
      </w:pPr>
      <w:rPr>
        <w:rFonts w:cs="Times New Roman" w:hint="default"/>
        <w:b w:val="0"/>
      </w:rPr>
    </w:lvl>
    <w:lvl w:ilvl="6">
      <w:start w:val="1"/>
      <w:numFmt w:val="decimal"/>
      <w:isLgl/>
      <w:lvlText w:val="%1.%2.%3.%4.%5.%6.%7."/>
      <w:lvlJc w:val="left"/>
      <w:pPr>
        <w:tabs>
          <w:tab w:val="num" w:pos="2160"/>
        </w:tabs>
        <w:ind w:left="2160" w:hanging="1800"/>
      </w:pPr>
      <w:rPr>
        <w:rFonts w:cs="Times New Roman" w:hint="default"/>
        <w:b w:val="0"/>
      </w:rPr>
    </w:lvl>
    <w:lvl w:ilvl="7">
      <w:start w:val="1"/>
      <w:numFmt w:val="decimal"/>
      <w:isLgl/>
      <w:lvlText w:val="%1.%2.%3.%4.%5.%6.%7.%8."/>
      <w:lvlJc w:val="left"/>
      <w:pPr>
        <w:tabs>
          <w:tab w:val="num" w:pos="2160"/>
        </w:tabs>
        <w:ind w:left="2160" w:hanging="1800"/>
      </w:pPr>
      <w:rPr>
        <w:rFonts w:cs="Times New Roman" w:hint="default"/>
        <w:b w:val="0"/>
      </w:rPr>
    </w:lvl>
    <w:lvl w:ilvl="8">
      <w:start w:val="1"/>
      <w:numFmt w:val="decimal"/>
      <w:isLgl/>
      <w:lvlText w:val="%1.%2.%3.%4.%5.%6.%7.%8.%9."/>
      <w:lvlJc w:val="left"/>
      <w:pPr>
        <w:tabs>
          <w:tab w:val="num" w:pos="2520"/>
        </w:tabs>
        <w:ind w:left="2520" w:hanging="2160"/>
      </w:pPr>
      <w:rPr>
        <w:rFonts w:cs="Times New Roman" w:hint="default"/>
        <w:b w:val="0"/>
      </w:rPr>
    </w:lvl>
  </w:abstractNum>
  <w:abstractNum w:abstractNumId="32" w15:restartNumberingAfterBreak="0">
    <w:nsid w:val="4E056CE7"/>
    <w:multiLevelType w:val="hybridMultilevel"/>
    <w:tmpl w:val="56EAD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15:restartNumberingAfterBreak="0">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15:restartNumberingAfterBreak="0">
    <w:nsid w:val="59515487"/>
    <w:multiLevelType w:val="hybridMultilevel"/>
    <w:tmpl w:val="6E46D7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60027C3D"/>
    <w:multiLevelType w:val="hybridMultilevel"/>
    <w:tmpl w:val="6BBA3C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15:restartNumberingAfterBreak="0">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15:restartNumberingAfterBreak="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7"/>
  </w:num>
  <w:num w:numId="2">
    <w:abstractNumId w:val="8"/>
  </w:num>
  <w:num w:numId="3">
    <w:abstractNumId w:val="5"/>
    <w:lvlOverride w:ilvl="0">
      <w:lvl w:ilvl="0">
        <w:start w:val="1"/>
        <w:numFmt w:val="decimal"/>
        <w:pStyle w:val="subpunct"/>
        <w:lvlText w:val="%1."/>
        <w:lvlJc w:val="left"/>
        <w:pPr>
          <w:tabs>
            <w:tab w:val="num" w:pos="1069"/>
          </w:tabs>
          <w:ind w:firstLine="709"/>
        </w:pPr>
        <w:rPr>
          <w:rFonts w:cs="Times New Roman" w:hint="default"/>
          <w:color w:val="000000"/>
        </w:rPr>
      </w:lvl>
    </w:lvlOverride>
    <w:lvlOverride w:ilvl="1">
      <w:lvl w:ilvl="1">
        <w:start w:val="1"/>
        <w:numFmt w:val="decimal"/>
        <w:pStyle w:val="TextBasTx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36"/>
  </w:num>
  <w:num w:numId="5">
    <w:abstractNumId w:val="21"/>
  </w:num>
  <w:num w:numId="6">
    <w:abstractNumId w:val="15"/>
  </w:num>
  <w:num w:numId="7">
    <w:abstractNumId w:val="9"/>
  </w:num>
  <w:num w:numId="8">
    <w:abstractNumId w:val="22"/>
  </w:num>
  <w:num w:numId="9">
    <w:abstractNumId w:val="37"/>
  </w:num>
  <w:num w:numId="10">
    <w:abstractNumId w:val="20"/>
  </w:num>
  <w:num w:numId="11">
    <w:abstractNumId w:val="10"/>
  </w:num>
  <w:num w:numId="12">
    <w:abstractNumId w:val="7"/>
  </w:num>
  <w:num w:numId="13">
    <w:abstractNumId w:val="32"/>
  </w:num>
  <w:num w:numId="14">
    <w:abstractNumId w:val="12"/>
  </w:num>
  <w:num w:numId="15">
    <w:abstractNumId w:val="1"/>
  </w:num>
  <w:num w:numId="16">
    <w:abstractNumId w:val="30"/>
  </w:num>
  <w:num w:numId="17">
    <w:abstractNumId w:val="40"/>
  </w:num>
  <w:num w:numId="18">
    <w:abstractNumId w:val="38"/>
  </w:num>
  <w:num w:numId="19">
    <w:abstractNumId w:val="26"/>
  </w:num>
  <w:num w:numId="20">
    <w:abstractNumId w:val="41"/>
  </w:num>
  <w:num w:numId="21">
    <w:abstractNumId w:val="24"/>
  </w:num>
  <w:num w:numId="22">
    <w:abstractNumId w:val="11"/>
  </w:num>
  <w:num w:numId="23">
    <w:abstractNumId w:val="33"/>
  </w:num>
  <w:num w:numId="24">
    <w:abstractNumId w:val="42"/>
  </w:num>
  <w:num w:numId="25">
    <w:abstractNumId w:val="39"/>
  </w:num>
  <w:num w:numId="26">
    <w:abstractNumId w:val="43"/>
  </w:num>
  <w:num w:numId="27">
    <w:abstractNumId w:val="4"/>
  </w:num>
  <w:num w:numId="28">
    <w:abstractNumId w:val="23"/>
  </w:num>
  <w:num w:numId="29">
    <w:abstractNumId w:val="13"/>
  </w:num>
  <w:num w:numId="30">
    <w:abstractNumId w:val="25"/>
  </w:num>
  <w:num w:numId="31">
    <w:abstractNumId w:val="14"/>
  </w:num>
  <w:num w:numId="32">
    <w:abstractNumId w:val="34"/>
  </w:num>
  <w:num w:numId="33">
    <w:abstractNumId w:val="29"/>
  </w:num>
  <w:num w:numId="34">
    <w:abstractNumId w:val="2"/>
  </w:num>
  <w:num w:numId="35">
    <w:abstractNumId w:val="3"/>
  </w:num>
  <w:num w:numId="36">
    <w:abstractNumId w:val="28"/>
  </w:num>
  <w:num w:numId="37">
    <w:abstractNumId w:val="27"/>
  </w:num>
  <w:num w:numId="38">
    <w:abstractNumId w:val="6"/>
  </w:num>
  <w:num w:numId="39">
    <w:abstractNumId w:val="31"/>
  </w:num>
  <w:num w:numId="40">
    <w:abstractNumId w:val="16"/>
  </w:num>
  <w:num w:numId="41">
    <w:abstractNumId w:val="19"/>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7A"/>
    <w:rsid w:val="00004DD9"/>
    <w:rsid w:val="00013B92"/>
    <w:rsid w:val="000266A3"/>
    <w:rsid w:val="000427B1"/>
    <w:rsid w:val="00052B2C"/>
    <w:rsid w:val="00063786"/>
    <w:rsid w:val="00067BB6"/>
    <w:rsid w:val="00095F6E"/>
    <w:rsid w:val="000A2E9E"/>
    <w:rsid w:val="000D7D55"/>
    <w:rsid w:val="000E7C0A"/>
    <w:rsid w:val="000F53DB"/>
    <w:rsid w:val="000F56B5"/>
    <w:rsid w:val="001153FB"/>
    <w:rsid w:val="00145845"/>
    <w:rsid w:val="0015057D"/>
    <w:rsid w:val="00152EC2"/>
    <w:rsid w:val="001561CC"/>
    <w:rsid w:val="00163B96"/>
    <w:rsid w:val="001669DF"/>
    <w:rsid w:val="0017372A"/>
    <w:rsid w:val="00176FBD"/>
    <w:rsid w:val="001772F4"/>
    <w:rsid w:val="0019340F"/>
    <w:rsid w:val="001936C6"/>
    <w:rsid w:val="001A2770"/>
    <w:rsid w:val="001A3AF1"/>
    <w:rsid w:val="001B0A74"/>
    <w:rsid w:val="001B16C7"/>
    <w:rsid w:val="001B1A7D"/>
    <w:rsid w:val="001B23BC"/>
    <w:rsid w:val="001B2D92"/>
    <w:rsid w:val="001C797A"/>
    <w:rsid w:val="001D77D5"/>
    <w:rsid w:val="001F3B11"/>
    <w:rsid w:val="001F60A9"/>
    <w:rsid w:val="002008E3"/>
    <w:rsid w:val="0020210D"/>
    <w:rsid w:val="00202568"/>
    <w:rsid w:val="00204739"/>
    <w:rsid w:val="00207964"/>
    <w:rsid w:val="002106FC"/>
    <w:rsid w:val="00211679"/>
    <w:rsid w:val="002251FE"/>
    <w:rsid w:val="0022548A"/>
    <w:rsid w:val="0023144A"/>
    <w:rsid w:val="0023629F"/>
    <w:rsid w:val="0024062D"/>
    <w:rsid w:val="00246F52"/>
    <w:rsid w:val="00261BA4"/>
    <w:rsid w:val="00274BC1"/>
    <w:rsid w:val="00274C5B"/>
    <w:rsid w:val="00284B56"/>
    <w:rsid w:val="002A019B"/>
    <w:rsid w:val="002B3248"/>
    <w:rsid w:val="002B715B"/>
    <w:rsid w:val="002D3CCC"/>
    <w:rsid w:val="002E0130"/>
    <w:rsid w:val="00310A50"/>
    <w:rsid w:val="0031133A"/>
    <w:rsid w:val="00323603"/>
    <w:rsid w:val="00325664"/>
    <w:rsid w:val="003359AF"/>
    <w:rsid w:val="003414AE"/>
    <w:rsid w:val="0037501F"/>
    <w:rsid w:val="003A143C"/>
    <w:rsid w:val="003C25BB"/>
    <w:rsid w:val="003C5E30"/>
    <w:rsid w:val="003C644B"/>
    <w:rsid w:val="003D4DAB"/>
    <w:rsid w:val="003E29ED"/>
    <w:rsid w:val="003F0E11"/>
    <w:rsid w:val="0040764A"/>
    <w:rsid w:val="00411D81"/>
    <w:rsid w:val="004132C9"/>
    <w:rsid w:val="00416237"/>
    <w:rsid w:val="00421C33"/>
    <w:rsid w:val="004311CB"/>
    <w:rsid w:val="004407D2"/>
    <w:rsid w:val="00445C55"/>
    <w:rsid w:val="00453AC1"/>
    <w:rsid w:val="0046165A"/>
    <w:rsid w:val="00463C0C"/>
    <w:rsid w:val="00463EA3"/>
    <w:rsid w:val="00472E65"/>
    <w:rsid w:val="00483DFC"/>
    <w:rsid w:val="00493030"/>
    <w:rsid w:val="004936E6"/>
    <w:rsid w:val="00496E4C"/>
    <w:rsid w:val="004C375D"/>
    <w:rsid w:val="004D3DF1"/>
    <w:rsid w:val="004D6128"/>
    <w:rsid w:val="004E6B7E"/>
    <w:rsid w:val="004F175A"/>
    <w:rsid w:val="004F308E"/>
    <w:rsid w:val="004F7BD5"/>
    <w:rsid w:val="00503FEF"/>
    <w:rsid w:val="005364F7"/>
    <w:rsid w:val="0055207A"/>
    <w:rsid w:val="00556EF8"/>
    <w:rsid w:val="00576D86"/>
    <w:rsid w:val="005869F2"/>
    <w:rsid w:val="005876C9"/>
    <w:rsid w:val="005A461E"/>
    <w:rsid w:val="005B11E3"/>
    <w:rsid w:val="005B2598"/>
    <w:rsid w:val="005E61F2"/>
    <w:rsid w:val="005F2E0B"/>
    <w:rsid w:val="0066209A"/>
    <w:rsid w:val="00677E20"/>
    <w:rsid w:val="00680033"/>
    <w:rsid w:val="00682A15"/>
    <w:rsid w:val="006830E5"/>
    <w:rsid w:val="0069123F"/>
    <w:rsid w:val="006923AE"/>
    <w:rsid w:val="0069446E"/>
    <w:rsid w:val="00696FAF"/>
    <w:rsid w:val="006C1714"/>
    <w:rsid w:val="006C71A4"/>
    <w:rsid w:val="006D4D44"/>
    <w:rsid w:val="006F5E7A"/>
    <w:rsid w:val="00716AAD"/>
    <w:rsid w:val="00723521"/>
    <w:rsid w:val="00751117"/>
    <w:rsid w:val="00751F48"/>
    <w:rsid w:val="007550F5"/>
    <w:rsid w:val="00766063"/>
    <w:rsid w:val="00774E4F"/>
    <w:rsid w:val="007A3916"/>
    <w:rsid w:val="007A6E0B"/>
    <w:rsid w:val="007B3235"/>
    <w:rsid w:val="007B6FC2"/>
    <w:rsid w:val="007C26D2"/>
    <w:rsid w:val="007D033E"/>
    <w:rsid w:val="007D3C86"/>
    <w:rsid w:val="007D4C23"/>
    <w:rsid w:val="00802643"/>
    <w:rsid w:val="008040D0"/>
    <w:rsid w:val="00820C46"/>
    <w:rsid w:val="00820DEE"/>
    <w:rsid w:val="00835AB2"/>
    <w:rsid w:val="00844BAC"/>
    <w:rsid w:val="008470B4"/>
    <w:rsid w:val="008540F6"/>
    <w:rsid w:val="008562C0"/>
    <w:rsid w:val="00860A04"/>
    <w:rsid w:val="008663B3"/>
    <w:rsid w:val="0088338D"/>
    <w:rsid w:val="008B4BDB"/>
    <w:rsid w:val="008B7157"/>
    <w:rsid w:val="008B7C52"/>
    <w:rsid w:val="008C16E3"/>
    <w:rsid w:val="008C25C8"/>
    <w:rsid w:val="008C7E4B"/>
    <w:rsid w:val="008D15EE"/>
    <w:rsid w:val="008D6169"/>
    <w:rsid w:val="008E4CC5"/>
    <w:rsid w:val="008E64C7"/>
    <w:rsid w:val="008E759E"/>
    <w:rsid w:val="008F50F5"/>
    <w:rsid w:val="009032D8"/>
    <w:rsid w:val="00907FE7"/>
    <w:rsid w:val="009101FA"/>
    <w:rsid w:val="00927192"/>
    <w:rsid w:val="00927BA5"/>
    <w:rsid w:val="009331A8"/>
    <w:rsid w:val="00960DAE"/>
    <w:rsid w:val="0096526A"/>
    <w:rsid w:val="00966E71"/>
    <w:rsid w:val="00980CB9"/>
    <w:rsid w:val="0098250B"/>
    <w:rsid w:val="0098282C"/>
    <w:rsid w:val="009829A2"/>
    <w:rsid w:val="0099074B"/>
    <w:rsid w:val="009A0759"/>
    <w:rsid w:val="009B60EB"/>
    <w:rsid w:val="009C1A13"/>
    <w:rsid w:val="009E011E"/>
    <w:rsid w:val="009E4A68"/>
    <w:rsid w:val="009E716D"/>
    <w:rsid w:val="00A05031"/>
    <w:rsid w:val="00A1289E"/>
    <w:rsid w:val="00A13A27"/>
    <w:rsid w:val="00A20316"/>
    <w:rsid w:val="00A20E28"/>
    <w:rsid w:val="00A33EEF"/>
    <w:rsid w:val="00A41943"/>
    <w:rsid w:val="00A52319"/>
    <w:rsid w:val="00A63DDE"/>
    <w:rsid w:val="00A643E8"/>
    <w:rsid w:val="00A80B3E"/>
    <w:rsid w:val="00A82E9A"/>
    <w:rsid w:val="00A8457F"/>
    <w:rsid w:val="00A9336A"/>
    <w:rsid w:val="00A964DC"/>
    <w:rsid w:val="00AA5967"/>
    <w:rsid w:val="00AA5B30"/>
    <w:rsid w:val="00AC3B6E"/>
    <w:rsid w:val="00AC4F23"/>
    <w:rsid w:val="00AC7FB3"/>
    <w:rsid w:val="00AD3908"/>
    <w:rsid w:val="00AD560D"/>
    <w:rsid w:val="00AF1970"/>
    <w:rsid w:val="00B11EA0"/>
    <w:rsid w:val="00B12F8E"/>
    <w:rsid w:val="00B27518"/>
    <w:rsid w:val="00B55307"/>
    <w:rsid w:val="00B62361"/>
    <w:rsid w:val="00BB15F2"/>
    <w:rsid w:val="00BC4BBB"/>
    <w:rsid w:val="00BD03BA"/>
    <w:rsid w:val="00BE5957"/>
    <w:rsid w:val="00BF4A83"/>
    <w:rsid w:val="00BF74A0"/>
    <w:rsid w:val="00C07178"/>
    <w:rsid w:val="00C17F6C"/>
    <w:rsid w:val="00C21C78"/>
    <w:rsid w:val="00C2362E"/>
    <w:rsid w:val="00C2469A"/>
    <w:rsid w:val="00C25D8E"/>
    <w:rsid w:val="00C308AB"/>
    <w:rsid w:val="00C32CB3"/>
    <w:rsid w:val="00C41B76"/>
    <w:rsid w:val="00C4325B"/>
    <w:rsid w:val="00C610EF"/>
    <w:rsid w:val="00C7041E"/>
    <w:rsid w:val="00C8307B"/>
    <w:rsid w:val="00C83399"/>
    <w:rsid w:val="00C8695E"/>
    <w:rsid w:val="00CA4690"/>
    <w:rsid w:val="00CB112A"/>
    <w:rsid w:val="00CB1A2F"/>
    <w:rsid w:val="00CB1FDD"/>
    <w:rsid w:val="00CC7C0C"/>
    <w:rsid w:val="00CF0F51"/>
    <w:rsid w:val="00CF6926"/>
    <w:rsid w:val="00D22C19"/>
    <w:rsid w:val="00D2691D"/>
    <w:rsid w:val="00D57741"/>
    <w:rsid w:val="00D66C25"/>
    <w:rsid w:val="00DA5045"/>
    <w:rsid w:val="00DA671F"/>
    <w:rsid w:val="00DB0C0A"/>
    <w:rsid w:val="00DC3A3D"/>
    <w:rsid w:val="00DC5E0E"/>
    <w:rsid w:val="00DC7FF8"/>
    <w:rsid w:val="00DD403E"/>
    <w:rsid w:val="00DF35EA"/>
    <w:rsid w:val="00E03047"/>
    <w:rsid w:val="00E04EBF"/>
    <w:rsid w:val="00E0601E"/>
    <w:rsid w:val="00E1594F"/>
    <w:rsid w:val="00E242F5"/>
    <w:rsid w:val="00E714F7"/>
    <w:rsid w:val="00E72707"/>
    <w:rsid w:val="00E73AC0"/>
    <w:rsid w:val="00E74AA1"/>
    <w:rsid w:val="00E82A40"/>
    <w:rsid w:val="00E86DE6"/>
    <w:rsid w:val="00E879A0"/>
    <w:rsid w:val="00EE6157"/>
    <w:rsid w:val="00EF656F"/>
    <w:rsid w:val="00EF6971"/>
    <w:rsid w:val="00F258B8"/>
    <w:rsid w:val="00F37611"/>
    <w:rsid w:val="00F666A0"/>
    <w:rsid w:val="00F67545"/>
    <w:rsid w:val="00F67FE6"/>
    <w:rsid w:val="00F96A74"/>
    <w:rsid w:val="00FC1C5C"/>
    <w:rsid w:val="00FC661F"/>
    <w:rsid w:val="00FD0808"/>
    <w:rsid w:val="00FD40E7"/>
    <w:rsid w:val="00FD686A"/>
    <w:rsid w:val="00FF0C83"/>
    <w:rsid w:val="00FF2601"/>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5B19EA-F635-4DF6-B031-5C59090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7A"/>
    <w:pPr>
      <w:spacing w:after="0" w:line="240" w:lineRule="auto"/>
    </w:pPr>
    <w:rPr>
      <w:sz w:val="24"/>
      <w:szCs w:val="24"/>
    </w:rPr>
  </w:style>
  <w:style w:type="paragraph" w:styleId="1">
    <w:name w:val="heading 1"/>
    <w:basedOn w:val="a"/>
    <w:next w:val="a"/>
    <w:link w:val="10"/>
    <w:uiPriority w:val="99"/>
    <w:qFormat/>
    <w:rsid w:val="00A41943"/>
    <w:pPr>
      <w:keepNext/>
      <w:jc w:val="center"/>
      <w:outlineLvl w:val="0"/>
    </w:pPr>
  </w:style>
  <w:style w:type="paragraph" w:styleId="3">
    <w:name w:val="heading 3"/>
    <w:basedOn w:val="a"/>
    <w:next w:val="a"/>
    <w:link w:val="30"/>
    <w:uiPriority w:val="99"/>
    <w:qFormat/>
    <w:rsid w:val="00A41943"/>
    <w:pPr>
      <w:keepNext/>
      <w:outlineLvl w:val="2"/>
    </w:pPr>
    <w:rPr>
      <w:sz w:val="28"/>
      <w:szCs w:val="28"/>
      <w:lang w:val="en-US"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943"/>
    <w:rPr>
      <w:rFonts w:cs="Times New Roman"/>
      <w:sz w:val="24"/>
      <w:szCs w:val="24"/>
      <w:lang w:val="ru-RU" w:eastAsia="ru-RU" w:bidi="ar-SA"/>
    </w:rPr>
  </w:style>
  <w:style w:type="character" w:customStyle="1" w:styleId="30">
    <w:name w:val="Заголовок 3 Знак"/>
    <w:basedOn w:val="a0"/>
    <w:link w:val="3"/>
    <w:uiPriority w:val="99"/>
    <w:semiHidden/>
    <w:locked/>
    <w:rsid w:val="00A41943"/>
    <w:rPr>
      <w:rFonts w:cs="Times New Roman"/>
      <w:sz w:val="28"/>
      <w:szCs w:val="28"/>
      <w:lang w:val="en-US" w:eastAsia="zh-CN" w:bidi="ar-SA"/>
    </w:rPr>
  </w:style>
  <w:style w:type="character" w:styleId="a3">
    <w:name w:val="Hyperlink"/>
    <w:basedOn w:val="a0"/>
    <w:uiPriority w:val="99"/>
    <w:semiHidden/>
    <w:rsid w:val="0055207A"/>
    <w:rPr>
      <w:rFonts w:cs="Times New Roman"/>
      <w:color w:val="0000FF"/>
      <w:u w:val="single"/>
    </w:rPr>
  </w:style>
  <w:style w:type="character" w:customStyle="1" w:styleId="ConsPlusNormal">
    <w:name w:val="ConsPlusNormal Знак"/>
    <w:link w:val="ConsPlusNormal0"/>
    <w:uiPriority w:val="99"/>
    <w:locked/>
    <w:rsid w:val="0055207A"/>
    <w:rPr>
      <w:rFonts w:ascii="Arial" w:hAnsi="Arial"/>
      <w:lang w:val="ru-RU" w:eastAsia="ar-SA" w:bidi="ar-SA"/>
    </w:rPr>
  </w:style>
  <w:style w:type="paragraph" w:customStyle="1" w:styleId="ConsPlusNormal0">
    <w:name w:val="ConsPlusNormal"/>
    <w:link w:val="ConsPlusNormal"/>
    <w:uiPriority w:val="99"/>
    <w:rsid w:val="0055207A"/>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Nonformat">
    <w:name w:val="ConsPlusNonformat"/>
    <w:uiPriority w:val="99"/>
    <w:rsid w:val="005520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0">
    <w:name w:val="consplusnonformat"/>
    <w:basedOn w:val="a"/>
    <w:uiPriority w:val="99"/>
    <w:rsid w:val="0055207A"/>
    <w:pPr>
      <w:spacing w:before="100" w:beforeAutospacing="1" w:after="100" w:afterAutospacing="1"/>
    </w:pPr>
  </w:style>
  <w:style w:type="character" w:customStyle="1" w:styleId="apple-converted-space">
    <w:name w:val="apple-converted-space"/>
    <w:basedOn w:val="a0"/>
    <w:uiPriority w:val="99"/>
    <w:rsid w:val="00DA5045"/>
    <w:rPr>
      <w:rFonts w:cs="Times New Roman"/>
    </w:rPr>
  </w:style>
  <w:style w:type="paragraph" w:customStyle="1" w:styleId="a4">
    <w:name w:val="Знак Знак Знак Знак Знак Знак Знак"/>
    <w:basedOn w:val="a"/>
    <w:uiPriority w:val="99"/>
    <w:rsid w:val="008C16E3"/>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8C16E3"/>
    <w:pPr>
      <w:widowControl w:val="0"/>
      <w:autoSpaceDE w:val="0"/>
      <w:autoSpaceDN w:val="0"/>
      <w:adjustRightInd w:val="0"/>
      <w:spacing w:after="0" w:line="240" w:lineRule="auto"/>
    </w:pPr>
    <w:rPr>
      <w:b/>
      <w:bCs/>
      <w:sz w:val="24"/>
      <w:szCs w:val="24"/>
    </w:rPr>
  </w:style>
  <w:style w:type="character" w:customStyle="1" w:styleId="rvts7">
    <w:name w:val="rvts7"/>
    <w:basedOn w:val="a0"/>
    <w:uiPriority w:val="99"/>
    <w:rsid w:val="008C16E3"/>
    <w:rPr>
      <w:rFonts w:cs="Times New Roman"/>
    </w:rPr>
  </w:style>
  <w:style w:type="paragraph" w:customStyle="1" w:styleId="11">
    <w:name w:val="нум список 1"/>
    <w:basedOn w:val="a"/>
    <w:uiPriority w:val="99"/>
    <w:rsid w:val="008C16E3"/>
    <w:pPr>
      <w:tabs>
        <w:tab w:val="left" w:pos="360"/>
      </w:tabs>
      <w:spacing w:before="120" w:after="120"/>
      <w:jc w:val="both"/>
    </w:pPr>
    <w:rPr>
      <w:szCs w:val="20"/>
    </w:rPr>
  </w:style>
  <w:style w:type="character" w:customStyle="1" w:styleId="FontStyle47">
    <w:name w:val="Font Style47"/>
    <w:basedOn w:val="a0"/>
    <w:uiPriority w:val="99"/>
    <w:rsid w:val="008C16E3"/>
    <w:rPr>
      <w:rFonts w:ascii="Times New Roman" w:hAnsi="Times New Roman" w:cs="Times New Roman"/>
      <w:i/>
      <w:iCs/>
      <w:sz w:val="22"/>
      <w:szCs w:val="22"/>
    </w:rPr>
  </w:style>
  <w:style w:type="paragraph" w:customStyle="1" w:styleId="CharChar1CharChar1CharChar">
    <w:name w:val="Char Char Знак Знак1 Char Char1 Знак Знак Char Char"/>
    <w:basedOn w:val="a"/>
    <w:uiPriority w:val="99"/>
    <w:rsid w:val="004F175A"/>
    <w:pPr>
      <w:spacing w:before="100" w:beforeAutospacing="1" w:after="100" w:afterAutospacing="1"/>
    </w:pPr>
    <w:rPr>
      <w:rFonts w:ascii="Tahoma" w:hAnsi="Tahoma" w:cs="Tahoma"/>
      <w:sz w:val="20"/>
      <w:szCs w:val="20"/>
      <w:lang w:val="en-US" w:eastAsia="en-US"/>
    </w:rPr>
  </w:style>
  <w:style w:type="paragraph" w:styleId="a5">
    <w:name w:val="footnote text"/>
    <w:basedOn w:val="a"/>
    <w:link w:val="12"/>
    <w:uiPriority w:val="99"/>
    <w:semiHidden/>
    <w:rsid w:val="006C1714"/>
    <w:rPr>
      <w:sz w:val="20"/>
      <w:szCs w:val="20"/>
    </w:rPr>
  </w:style>
  <w:style w:type="character" w:styleId="a6">
    <w:name w:val="footnote reference"/>
    <w:basedOn w:val="a0"/>
    <w:uiPriority w:val="99"/>
    <w:semiHidden/>
    <w:rsid w:val="006C1714"/>
    <w:rPr>
      <w:rFonts w:cs="Times New Roman"/>
      <w:vertAlign w:val="superscript"/>
    </w:rPr>
  </w:style>
  <w:style w:type="character" w:styleId="a7">
    <w:name w:val="FollowedHyperlink"/>
    <w:basedOn w:val="a0"/>
    <w:uiPriority w:val="99"/>
    <w:rsid w:val="006C1714"/>
    <w:rPr>
      <w:rFonts w:cs="Times New Roman"/>
      <w:color w:val="800080"/>
      <w:u w:val="single"/>
    </w:rPr>
  </w:style>
  <w:style w:type="character" w:customStyle="1" w:styleId="6">
    <w:name w:val="Тема примечания Знак6"/>
    <w:uiPriority w:val="99"/>
    <w:semiHidden/>
    <w:rPr>
      <w:b/>
      <w:sz w:val="20"/>
    </w:rPr>
  </w:style>
  <w:style w:type="character" w:customStyle="1" w:styleId="13">
    <w:name w:val="Тема примечания Знак1"/>
    <w:uiPriority w:val="99"/>
    <w:locked/>
    <w:rsid w:val="006C1714"/>
    <w:rPr>
      <w:b/>
      <w:sz w:val="24"/>
    </w:rPr>
  </w:style>
  <w:style w:type="table" w:styleId="-1">
    <w:name w:val="Colorful Shading Accent 1"/>
    <w:basedOn w:val="a1"/>
    <w:uiPriority w:val="99"/>
    <w:pPr>
      <w:spacing w:after="0" w:line="240" w:lineRule="auto"/>
    </w:pPr>
    <w:rPr>
      <w:rFonts w:ascii="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styleId="a8">
    <w:name w:val="page number"/>
    <w:basedOn w:val="a0"/>
    <w:uiPriority w:val="99"/>
    <w:rsid w:val="006C1714"/>
    <w:rPr>
      <w:rFonts w:cs="Times New Roman"/>
    </w:rPr>
  </w:style>
  <w:style w:type="table" w:styleId="1-2">
    <w:name w:val="Medium Grid 1 Accent 2"/>
    <w:basedOn w:val="a1"/>
    <w:uiPriority w:val="99"/>
    <w:pPr>
      <w:spacing w:after="0" w:line="240" w:lineRule="auto"/>
    </w:pPr>
    <w:rPr>
      <w:rFonts w:ascii="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styleId="a9">
    <w:name w:val="Balloon Text"/>
    <w:basedOn w:val="a"/>
    <w:link w:val="14"/>
    <w:uiPriority w:val="99"/>
    <w:semiHidden/>
    <w:rsid w:val="006C1714"/>
    <w:rPr>
      <w:rFonts w:ascii="Tahoma" w:hAnsi="Tahoma"/>
      <w:sz w:val="16"/>
      <w:szCs w:val="16"/>
    </w:rPr>
  </w:style>
  <w:style w:type="paragraph" w:styleId="aa">
    <w:name w:val="annotation subject"/>
    <w:basedOn w:val="ab"/>
    <w:next w:val="ab"/>
    <w:link w:val="ac"/>
    <w:uiPriority w:val="99"/>
    <w:rsid w:val="006C1714"/>
    <w:rPr>
      <w:b/>
      <w:bCs/>
    </w:rPr>
  </w:style>
  <w:style w:type="character" w:customStyle="1" w:styleId="12">
    <w:name w:val="Текст сноски Знак1"/>
    <w:link w:val="a5"/>
    <w:uiPriority w:val="99"/>
    <w:semiHidden/>
    <w:locked/>
    <w:rsid w:val="006C1714"/>
    <w:rPr>
      <w:lang w:val="ru-RU" w:eastAsia="ru-RU"/>
    </w:rPr>
  </w:style>
  <w:style w:type="character" w:customStyle="1" w:styleId="ad">
    <w:name w:val="Обычный (веб) Знак"/>
    <w:aliases w:val="_а_Е’__ (дќа) И’ц_1 Знак,_а_Е’__ (дќа) И’ц_ И’ц_ Знак,___С¬__ (_x_) ÷¬__1 Знак,___С¬__ (_x_) ÷¬__ ÷¬__ Знак"/>
    <w:link w:val="ae"/>
    <w:uiPriority w:val="99"/>
    <w:locked/>
    <w:rsid w:val="006C1714"/>
    <w:rPr>
      <w:color w:val="000000"/>
      <w:sz w:val="24"/>
      <w:lang w:val="x-none" w:eastAsia="x-none"/>
    </w:rPr>
  </w:style>
  <w:style w:type="paragraph" w:styleId="ae">
    <w:name w:val="Normal (Web)"/>
    <w:aliases w:val="_а_Е’__ (дќа) И’ц_1,_а_Е’__ (дќа) И’ц_ И’ц_,___С¬__ (_x_) ÷¬__1,___С¬__ (_x_) ÷¬__ ÷¬__"/>
    <w:basedOn w:val="a"/>
    <w:link w:val="ad"/>
    <w:uiPriority w:val="99"/>
    <w:rsid w:val="006C1714"/>
    <w:pPr>
      <w:spacing w:before="100" w:beforeAutospacing="1" w:after="100" w:afterAutospacing="1"/>
    </w:pPr>
    <w:rPr>
      <w:color w:val="000000"/>
    </w:rPr>
  </w:style>
  <w:style w:type="paragraph" w:styleId="ab">
    <w:name w:val="annotation text"/>
    <w:basedOn w:val="a"/>
    <w:link w:val="15"/>
    <w:uiPriority w:val="99"/>
    <w:rsid w:val="006C1714"/>
  </w:style>
  <w:style w:type="paragraph" w:styleId="af">
    <w:name w:val="footer"/>
    <w:basedOn w:val="a"/>
    <w:link w:val="16"/>
    <w:uiPriority w:val="99"/>
    <w:rsid w:val="006C1714"/>
    <w:pPr>
      <w:tabs>
        <w:tab w:val="center" w:pos="4677"/>
        <w:tab w:val="right" w:pos="9355"/>
      </w:tabs>
    </w:pPr>
  </w:style>
  <w:style w:type="character" w:styleId="af0">
    <w:name w:val="endnote reference"/>
    <w:basedOn w:val="a0"/>
    <w:uiPriority w:val="99"/>
    <w:rsid w:val="006C1714"/>
    <w:rPr>
      <w:rFonts w:cs="Times New Roman"/>
      <w:vertAlign w:val="superscript"/>
    </w:rPr>
  </w:style>
  <w:style w:type="paragraph" w:customStyle="1" w:styleId="ConsPlusCell">
    <w:name w:val="ConsPlusCell"/>
    <w:uiPriority w:val="99"/>
    <w:rsid w:val="006C1714"/>
    <w:pPr>
      <w:widowControl w:val="0"/>
      <w:autoSpaceDE w:val="0"/>
      <w:autoSpaceDN w:val="0"/>
      <w:adjustRightInd w:val="0"/>
      <w:spacing w:after="0" w:line="240" w:lineRule="auto"/>
    </w:pPr>
    <w:rPr>
      <w:rFonts w:ascii="Calibri" w:hAnsi="Calibri" w:cs="Calibri"/>
    </w:rPr>
  </w:style>
  <w:style w:type="paragraph" w:styleId="af1">
    <w:name w:val="endnote text"/>
    <w:basedOn w:val="a"/>
    <w:link w:val="af2"/>
    <w:uiPriority w:val="99"/>
    <w:rsid w:val="006C1714"/>
    <w:rPr>
      <w:sz w:val="20"/>
      <w:szCs w:val="20"/>
    </w:rPr>
  </w:style>
  <w:style w:type="character" w:customStyle="1" w:styleId="17">
    <w:name w:val="Текст концевой сноски Знак1"/>
    <w:basedOn w:val="a0"/>
    <w:uiPriority w:val="99"/>
    <w:semiHidden/>
    <w:rPr>
      <w:sz w:val="20"/>
      <w:szCs w:val="20"/>
    </w:rPr>
  </w:style>
  <w:style w:type="paragraph" w:styleId="af3">
    <w:name w:val="List Paragraph"/>
    <w:basedOn w:val="a"/>
    <w:uiPriority w:val="99"/>
    <w:qFormat/>
    <w:rsid w:val="00FD686A"/>
    <w:pPr>
      <w:spacing w:after="200" w:line="276" w:lineRule="auto"/>
      <w:ind w:left="720"/>
      <w:contextualSpacing/>
    </w:pPr>
    <w:rPr>
      <w:rFonts w:ascii="Calibri" w:hAnsi="Calibri"/>
      <w:sz w:val="22"/>
      <w:szCs w:val="22"/>
      <w:lang w:eastAsia="en-US"/>
    </w:rPr>
  </w:style>
  <w:style w:type="character" w:styleId="af4">
    <w:name w:val="annotation reference"/>
    <w:basedOn w:val="a0"/>
    <w:uiPriority w:val="99"/>
    <w:rsid w:val="006C1714"/>
    <w:rPr>
      <w:rFonts w:cs="Times New Roman"/>
      <w:sz w:val="18"/>
    </w:rPr>
  </w:style>
  <w:style w:type="paragraph" w:styleId="af5">
    <w:name w:val="header"/>
    <w:basedOn w:val="a"/>
    <w:link w:val="af6"/>
    <w:uiPriority w:val="99"/>
    <w:rsid w:val="006C1714"/>
    <w:pPr>
      <w:tabs>
        <w:tab w:val="center" w:pos="4677"/>
        <w:tab w:val="right" w:pos="9355"/>
      </w:tabs>
    </w:pPr>
  </w:style>
  <w:style w:type="character" w:customStyle="1" w:styleId="af6">
    <w:name w:val="Верхний колонтитул Знак"/>
    <w:basedOn w:val="a0"/>
    <w:link w:val="af5"/>
    <w:uiPriority w:val="99"/>
    <w:semiHidden/>
    <w:locked/>
    <w:rPr>
      <w:rFonts w:cs="Times New Roman"/>
      <w:sz w:val="24"/>
      <w:szCs w:val="24"/>
    </w:rPr>
  </w:style>
  <w:style w:type="character" w:customStyle="1" w:styleId="14">
    <w:name w:val="Текст выноски Знак1"/>
    <w:link w:val="a9"/>
    <w:uiPriority w:val="99"/>
    <w:semiHidden/>
    <w:locked/>
    <w:rsid w:val="006C1714"/>
    <w:rPr>
      <w:rFonts w:ascii="Tahoma" w:hAnsi="Tahoma"/>
      <w:sz w:val="16"/>
      <w:lang w:val="x-none" w:eastAsia="x-none"/>
    </w:rPr>
  </w:style>
  <w:style w:type="character" w:customStyle="1" w:styleId="ac">
    <w:name w:val="Тема примечания Знак"/>
    <w:link w:val="aa"/>
    <w:uiPriority w:val="99"/>
    <w:semiHidden/>
    <w:locked/>
    <w:rPr>
      <w:rFonts w:cs="Times New Roman"/>
      <w:b/>
      <w:bCs/>
      <w:sz w:val="20"/>
      <w:szCs w:val="20"/>
      <w:lang w:val="x-none" w:eastAsia="x-none"/>
    </w:rPr>
  </w:style>
  <w:style w:type="character" w:customStyle="1" w:styleId="5">
    <w:name w:val="Тема примечания Знак5"/>
    <w:uiPriority w:val="99"/>
    <w:semiHidden/>
    <w:rPr>
      <w:b/>
    </w:rPr>
  </w:style>
  <w:style w:type="character" w:customStyle="1" w:styleId="4">
    <w:name w:val="Тема примечания Знак4"/>
    <w:basedOn w:val="13"/>
    <w:uiPriority w:val="99"/>
    <w:semiHidden/>
    <w:rPr>
      <w:rFonts w:cs="Times New Roman"/>
      <w:b/>
      <w:bCs/>
      <w:sz w:val="20"/>
      <w:szCs w:val="20"/>
    </w:rPr>
  </w:style>
  <w:style w:type="paragraph" w:styleId="af7">
    <w:name w:val="Body Text"/>
    <w:basedOn w:val="a"/>
    <w:link w:val="af8"/>
    <w:uiPriority w:val="99"/>
    <w:rsid w:val="006C1714"/>
    <w:pPr>
      <w:jc w:val="both"/>
    </w:pPr>
    <w:rPr>
      <w:sz w:val="28"/>
      <w:szCs w:val="20"/>
    </w:rPr>
  </w:style>
  <w:style w:type="character" w:customStyle="1" w:styleId="af8">
    <w:name w:val="Основной текст Знак"/>
    <w:basedOn w:val="a0"/>
    <w:link w:val="af7"/>
    <w:uiPriority w:val="99"/>
    <w:locked/>
    <w:rsid w:val="00A41943"/>
    <w:rPr>
      <w:rFonts w:cs="Times New Roman"/>
      <w:sz w:val="20"/>
      <w:szCs w:val="20"/>
    </w:rPr>
  </w:style>
  <w:style w:type="character" w:customStyle="1" w:styleId="af2">
    <w:name w:val="Текст концевой сноски Знак"/>
    <w:basedOn w:val="a0"/>
    <w:link w:val="af1"/>
    <w:uiPriority w:val="99"/>
    <w:semiHidden/>
    <w:locked/>
    <w:rPr>
      <w:rFonts w:cs="Times New Roman"/>
      <w:sz w:val="20"/>
      <w:szCs w:val="20"/>
    </w:rPr>
  </w:style>
  <w:style w:type="paragraph" w:styleId="2">
    <w:name w:val="Body Text Indent 2"/>
    <w:basedOn w:val="a"/>
    <w:link w:val="21"/>
    <w:uiPriority w:val="99"/>
    <w:rsid w:val="006C1714"/>
    <w:pPr>
      <w:spacing w:after="120" w:line="480" w:lineRule="auto"/>
      <w:ind w:left="283"/>
    </w:pPr>
  </w:style>
  <w:style w:type="character" w:customStyle="1" w:styleId="af9">
    <w:name w:val="Текст выноски Знак"/>
    <w:basedOn w:val="a0"/>
    <w:uiPriority w:val="99"/>
    <w:semiHidden/>
    <w:locked/>
    <w:rsid w:val="00A41943"/>
    <w:rPr>
      <w:rFonts w:ascii="Tahoma" w:hAnsi="Tahoma" w:cs="Tahoma"/>
      <w:sz w:val="16"/>
      <w:szCs w:val="16"/>
    </w:rPr>
  </w:style>
  <w:style w:type="character" w:customStyle="1" w:styleId="FontStyle21">
    <w:name w:val="Font Style21"/>
    <w:basedOn w:val="a0"/>
    <w:uiPriority w:val="99"/>
    <w:rsid w:val="00A41943"/>
    <w:rPr>
      <w:rFonts w:ascii="Times New Roman" w:hAnsi="Times New Roman" w:cs="Times New Roman"/>
      <w:b/>
      <w:bCs/>
      <w:sz w:val="26"/>
      <w:szCs w:val="26"/>
    </w:rPr>
  </w:style>
  <w:style w:type="paragraph" w:customStyle="1" w:styleId="Style10">
    <w:name w:val="Style10"/>
    <w:basedOn w:val="a"/>
    <w:uiPriority w:val="99"/>
    <w:rsid w:val="00A41943"/>
    <w:pPr>
      <w:widowControl w:val="0"/>
      <w:autoSpaceDE w:val="0"/>
      <w:autoSpaceDN w:val="0"/>
      <w:adjustRightInd w:val="0"/>
      <w:spacing w:line="326" w:lineRule="exact"/>
      <w:jc w:val="center"/>
    </w:pPr>
  </w:style>
  <w:style w:type="paragraph" w:styleId="afa">
    <w:name w:val="No Spacing"/>
    <w:uiPriority w:val="99"/>
    <w:qFormat/>
    <w:rsid w:val="00907FE7"/>
    <w:pPr>
      <w:spacing w:after="0" w:line="240" w:lineRule="auto"/>
    </w:pPr>
    <w:rPr>
      <w:rFonts w:ascii="Calibri" w:hAnsi="Calibri"/>
    </w:rPr>
  </w:style>
  <w:style w:type="paragraph" w:customStyle="1" w:styleId="18">
    <w:name w:val="1 Знак"/>
    <w:basedOn w:val="a"/>
    <w:uiPriority w:val="99"/>
    <w:rsid w:val="006C1714"/>
    <w:pPr>
      <w:spacing w:before="100" w:beforeAutospacing="1" w:after="100" w:afterAutospacing="1"/>
    </w:pPr>
    <w:rPr>
      <w:rFonts w:ascii="Tahoma" w:hAnsi="Tahoma"/>
      <w:sz w:val="20"/>
      <w:szCs w:val="20"/>
      <w:lang w:val="en-US" w:eastAsia="en-US"/>
    </w:rPr>
  </w:style>
  <w:style w:type="paragraph" w:customStyle="1" w:styleId="afb">
    <w:name w:val="÷¬__ ÷¬__ ÷¬__ ÷¬__"/>
    <w:basedOn w:val="a"/>
    <w:uiPriority w:val="99"/>
    <w:rsid w:val="006C1714"/>
    <w:pPr>
      <w:spacing w:before="100" w:beforeAutospacing="1" w:after="100" w:afterAutospacing="1"/>
    </w:pPr>
    <w:rPr>
      <w:rFonts w:ascii="Tahoma" w:hAnsi="Tahoma"/>
      <w:sz w:val="20"/>
      <w:szCs w:val="20"/>
      <w:lang w:val="en-US" w:eastAsia="en-US"/>
    </w:rPr>
  </w:style>
  <w:style w:type="paragraph" w:customStyle="1" w:styleId="afc">
    <w:name w:val="Знак Знак Знак Знак"/>
    <w:basedOn w:val="a"/>
    <w:uiPriority w:val="99"/>
    <w:rsid w:val="006C1714"/>
    <w:pPr>
      <w:spacing w:before="100" w:beforeAutospacing="1" w:after="100" w:afterAutospacing="1"/>
    </w:pPr>
    <w:rPr>
      <w:rFonts w:ascii="Tahoma" w:hAnsi="Tahoma"/>
      <w:sz w:val="20"/>
      <w:szCs w:val="20"/>
      <w:lang w:val="en-US" w:eastAsia="en-US"/>
    </w:rPr>
  </w:style>
  <w:style w:type="character" w:customStyle="1" w:styleId="15">
    <w:name w:val="Текст примечания Знак1"/>
    <w:link w:val="ab"/>
    <w:uiPriority w:val="99"/>
    <w:locked/>
    <w:rsid w:val="00A41943"/>
    <w:rPr>
      <w:rFonts w:ascii="Cambria" w:hAnsi="Cambria"/>
      <w:b/>
      <w:kern w:val="32"/>
      <w:sz w:val="32"/>
    </w:rPr>
  </w:style>
  <w:style w:type="character" w:customStyle="1" w:styleId="afd">
    <w:name w:val="Нижний колонтитул Знак"/>
    <w:basedOn w:val="a0"/>
    <w:uiPriority w:val="99"/>
    <w:semiHidden/>
    <w:rPr>
      <w:sz w:val="24"/>
      <w:szCs w:val="24"/>
    </w:rPr>
  </w:style>
  <w:style w:type="character" w:customStyle="1" w:styleId="16">
    <w:name w:val="Нижний колонтитул Знак1"/>
    <w:basedOn w:val="a0"/>
    <w:link w:val="af"/>
    <w:uiPriority w:val="99"/>
    <w:locked/>
    <w:rsid w:val="00A41943"/>
    <w:rPr>
      <w:rFonts w:cs="Times New Roman"/>
      <w:sz w:val="24"/>
      <w:lang w:val="x-none" w:eastAsia="x-none"/>
    </w:rPr>
  </w:style>
  <w:style w:type="character" w:customStyle="1" w:styleId="20">
    <w:name w:val="Верхний колонтитул Знак2"/>
    <w:basedOn w:val="a0"/>
    <w:uiPriority w:val="99"/>
    <w:locked/>
    <w:rsid w:val="00A41943"/>
    <w:rPr>
      <w:rFonts w:cs="Times New Roman"/>
      <w:sz w:val="20"/>
      <w:szCs w:val="20"/>
    </w:rPr>
  </w:style>
  <w:style w:type="table" w:styleId="afe">
    <w:name w:val="Table Grid"/>
    <w:basedOn w:val="a1"/>
    <w:uiPriority w:val="99"/>
    <w:rsid w:val="00A4194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A41943"/>
    <w:pPr>
      <w:tabs>
        <w:tab w:val="left" w:pos="1950"/>
      </w:tabs>
    </w:pPr>
    <w:rPr>
      <w:sz w:val="28"/>
      <w:szCs w:val="28"/>
    </w:rPr>
  </w:style>
  <w:style w:type="character" w:customStyle="1" w:styleId="32">
    <w:name w:val="Основной текст 3 Знак"/>
    <w:basedOn w:val="a0"/>
    <w:link w:val="31"/>
    <w:uiPriority w:val="99"/>
    <w:semiHidden/>
    <w:locked/>
    <w:rsid w:val="00A41943"/>
    <w:rPr>
      <w:rFonts w:cs="Times New Roman"/>
      <w:sz w:val="28"/>
      <w:szCs w:val="28"/>
      <w:lang w:val="ru-RU" w:eastAsia="ru-RU" w:bidi="ar-SA"/>
    </w:rPr>
  </w:style>
  <w:style w:type="paragraph" w:customStyle="1" w:styleId="Default">
    <w:name w:val="Default"/>
    <w:uiPriority w:val="99"/>
    <w:rsid w:val="006C1714"/>
    <w:pPr>
      <w:autoSpaceDE w:val="0"/>
      <w:autoSpaceDN w:val="0"/>
      <w:adjustRightInd w:val="0"/>
      <w:spacing w:after="0" w:line="240" w:lineRule="auto"/>
    </w:pPr>
    <w:rPr>
      <w:color w:val="000000"/>
      <w:sz w:val="24"/>
      <w:szCs w:val="24"/>
      <w:lang w:eastAsia="en-US"/>
    </w:rPr>
  </w:style>
  <w:style w:type="character" w:customStyle="1" w:styleId="21">
    <w:name w:val="Основной текст с отступом 2 Знак1"/>
    <w:link w:val="2"/>
    <w:uiPriority w:val="99"/>
    <w:locked/>
    <w:rsid w:val="006C1714"/>
    <w:rPr>
      <w:sz w:val="24"/>
      <w:lang w:val="ru-RU" w:eastAsia="ru-RU"/>
    </w:rPr>
  </w:style>
  <w:style w:type="paragraph" w:customStyle="1" w:styleId="western">
    <w:name w:val="western"/>
    <w:basedOn w:val="a"/>
    <w:uiPriority w:val="99"/>
    <w:rsid w:val="00A41943"/>
    <w:pPr>
      <w:spacing w:before="100" w:beforeAutospacing="1" w:after="100" w:afterAutospacing="1"/>
    </w:pPr>
  </w:style>
  <w:style w:type="character" w:customStyle="1" w:styleId="22">
    <w:name w:val="Основной текст (2)_"/>
    <w:basedOn w:val="a0"/>
    <w:link w:val="210"/>
    <w:uiPriority w:val="99"/>
    <w:locked/>
    <w:rsid w:val="00A41943"/>
    <w:rPr>
      <w:rFonts w:cs="Times New Roman"/>
      <w:shd w:val="clear" w:color="auto" w:fill="FFFFFF"/>
      <w:lang w:bidi="ar-SA"/>
    </w:rPr>
  </w:style>
  <w:style w:type="paragraph" w:customStyle="1" w:styleId="210">
    <w:name w:val="Основной текст (2)1"/>
    <w:basedOn w:val="a"/>
    <w:link w:val="22"/>
    <w:uiPriority w:val="99"/>
    <w:rsid w:val="00A41943"/>
    <w:pPr>
      <w:widowControl w:val="0"/>
      <w:shd w:val="clear" w:color="auto" w:fill="FFFFFF"/>
      <w:spacing w:after="120" w:line="240" w:lineRule="atLeast"/>
    </w:pPr>
    <w:rPr>
      <w:noProof/>
      <w:sz w:val="20"/>
      <w:szCs w:val="20"/>
      <w:shd w:val="clear" w:color="auto" w:fill="FFFFFF"/>
      <w:lang w:val="ru-RU" w:eastAsia="ru-RU"/>
    </w:rPr>
  </w:style>
  <w:style w:type="paragraph" w:customStyle="1" w:styleId="aff">
    <w:name w:val="Стиль"/>
    <w:uiPriority w:val="99"/>
    <w:rsid w:val="00A41943"/>
    <w:pPr>
      <w:widowControl w:val="0"/>
      <w:suppressAutoHyphens/>
      <w:autoSpaceDE w:val="0"/>
      <w:spacing w:after="0" w:line="240" w:lineRule="auto"/>
    </w:pPr>
    <w:rPr>
      <w:sz w:val="24"/>
      <w:szCs w:val="24"/>
      <w:lang w:eastAsia="ar-SA"/>
    </w:rPr>
  </w:style>
  <w:style w:type="paragraph" w:styleId="aff0">
    <w:name w:val="Plain Text"/>
    <w:basedOn w:val="a"/>
    <w:link w:val="aff1"/>
    <w:uiPriority w:val="99"/>
    <w:rsid w:val="00A41943"/>
    <w:rPr>
      <w:rFonts w:ascii="Courier New" w:hAnsi="Courier New" w:cs="Courier New"/>
      <w:sz w:val="20"/>
      <w:szCs w:val="20"/>
    </w:rPr>
  </w:style>
  <w:style w:type="character" w:customStyle="1" w:styleId="aff1">
    <w:name w:val="Текст Знак"/>
    <w:basedOn w:val="a0"/>
    <w:link w:val="aff0"/>
    <w:uiPriority w:val="99"/>
    <w:locked/>
    <w:rsid w:val="00A41943"/>
    <w:rPr>
      <w:rFonts w:ascii="Courier New" w:hAnsi="Courier New" w:cs="Courier New"/>
      <w:lang w:val="ru-RU" w:eastAsia="ru-RU" w:bidi="ar-SA"/>
    </w:rPr>
  </w:style>
  <w:style w:type="paragraph" w:styleId="23">
    <w:name w:val="Body Text 2"/>
    <w:basedOn w:val="a"/>
    <w:link w:val="24"/>
    <w:uiPriority w:val="99"/>
    <w:rsid w:val="00A41943"/>
    <w:pPr>
      <w:spacing w:after="120" w:line="480" w:lineRule="auto"/>
    </w:pPr>
    <w:rPr>
      <w:sz w:val="20"/>
      <w:szCs w:val="20"/>
    </w:rPr>
  </w:style>
  <w:style w:type="character" w:customStyle="1" w:styleId="24">
    <w:name w:val="Основной текст 2 Знак"/>
    <w:basedOn w:val="a0"/>
    <w:link w:val="23"/>
    <w:uiPriority w:val="99"/>
    <w:semiHidden/>
    <w:locked/>
    <w:rsid w:val="00A41943"/>
    <w:rPr>
      <w:rFonts w:cs="Times New Roman"/>
      <w:lang w:val="ru-RU" w:eastAsia="ru-RU" w:bidi="ar-SA"/>
    </w:rPr>
  </w:style>
  <w:style w:type="paragraph" w:styleId="aff2">
    <w:name w:val="Body Text Indent"/>
    <w:basedOn w:val="a"/>
    <w:link w:val="aff3"/>
    <w:uiPriority w:val="99"/>
    <w:rsid w:val="00A41943"/>
    <w:pPr>
      <w:spacing w:after="120"/>
      <w:ind w:left="283"/>
    </w:pPr>
    <w:rPr>
      <w:sz w:val="20"/>
      <w:szCs w:val="20"/>
    </w:rPr>
  </w:style>
  <w:style w:type="character" w:customStyle="1" w:styleId="aff3">
    <w:name w:val="Основной текст с отступом Знак"/>
    <w:basedOn w:val="a0"/>
    <w:link w:val="aff2"/>
    <w:uiPriority w:val="99"/>
    <w:locked/>
    <w:rsid w:val="00A41943"/>
    <w:rPr>
      <w:rFonts w:cs="Times New Roman"/>
      <w:lang w:val="ru-RU" w:eastAsia="ru-RU" w:bidi="ar-SA"/>
    </w:rPr>
  </w:style>
  <w:style w:type="paragraph" w:customStyle="1" w:styleId="ConsNormal">
    <w:name w:val="ConsNormal"/>
    <w:uiPriority w:val="99"/>
    <w:rsid w:val="00A41943"/>
    <w:pPr>
      <w:widowControl w:val="0"/>
      <w:autoSpaceDE w:val="0"/>
      <w:autoSpaceDN w:val="0"/>
      <w:adjustRightInd w:val="0"/>
      <w:spacing w:after="0" w:line="240" w:lineRule="auto"/>
      <w:ind w:right="19772" w:firstLine="720"/>
    </w:pPr>
    <w:rPr>
      <w:rFonts w:ascii="Arial" w:hAnsi="Arial" w:cs="Arial"/>
      <w:sz w:val="20"/>
      <w:szCs w:val="20"/>
    </w:rPr>
  </w:style>
  <w:style w:type="paragraph" w:styleId="aff4">
    <w:name w:val="Title"/>
    <w:basedOn w:val="a"/>
    <w:link w:val="aff5"/>
    <w:uiPriority w:val="99"/>
    <w:qFormat/>
    <w:rsid w:val="00A41943"/>
    <w:pPr>
      <w:spacing w:line="360" w:lineRule="auto"/>
      <w:jc w:val="center"/>
    </w:pPr>
    <w:rPr>
      <w:b/>
      <w:bCs/>
      <w:sz w:val="28"/>
      <w:szCs w:val="28"/>
    </w:rPr>
  </w:style>
  <w:style w:type="paragraph" w:customStyle="1" w:styleId="TextList">
    <w:name w:val="TextList"/>
    <w:basedOn w:val="a"/>
    <w:uiPriority w:val="99"/>
    <w:rsid w:val="00A41943"/>
    <w:pPr>
      <w:autoSpaceDE w:val="0"/>
      <w:autoSpaceDN w:val="0"/>
      <w:adjustRightInd w:val="0"/>
      <w:ind w:firstLine="567"/>
      <w:jc w:val="both"/>
    </w:pPr>
    <w:rPr>
      <w:sz w:val="26"/>
      <w:szCs w:val="26"/>
    </w:rPr>
  </w:style>
  <w:style w:type="character" w:customStyle="1" w:styleId="aff5">
    <w:name w:val="Заголовок Знак"/>
    <w:basedOn w:val="a0"/>
    <w:link w:val="aff4"/>
    <w:uiPriority w:val="99"/>
    <w:locked/>
    <w:rsid w:val="00A41943"/>
    <w:rPr>
      <w:rFonts w:cs="Times New Roman"/>
      <w:b/>
      <w:bCs/>
      <w:sz w:val="28"/>
      <w:szCs w:val="28"/>
      <w:lang w:val="ru-RU" w:eastAsia="ru-RU" w:bidi="ar-SA"/>
    </w:rPr>
  </w:style>
  <w:style w:type="character" w:customStyle="1" w:styleId="links8">
    <w:name w:val="link s_8"/>
    <w:uiPriority w:val="99"/>
    <w:rsid w:val="00A41943"/>
  </w:style>
  <w:style w:type="paragraph" w:styleId="33">
    <w:name w:val="Body Text Indent 3"/>
    <w:basedOn w:val="a"/>
    <w:link w:val="34"/>
    <w:uiPriority w:val="99"/>
    <w:rsid w:val="00A41943"/>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A41943"/>
    <w:rPr>
      <w:rFonts w:cs="Times New Roman"/>
      <w:sz w:val="16"/>
      <w:szCs w:val="16"/>
      <w:lang w:val="ru-RU" w:eastAsia="ru-RU" w:bidi="ar-SA"/>
    </w:rPr>
  </w:style>
  <w:style w:type="character" w:customStyle="1" w:styleId="25">
    <w:name w:val="Основной текст с отступом 2 Знак"/>
    <w:basedOn w:val="a0"/>
    <w:uiPriority w:val="99"/>
    <w:locked/>
    <w:rsid w:val="00A41943"/>
    <w:rPr>
      <w:rFonts w:cs="Times New Roman"/>
      <w:sz w:val="20"/>
      <w:szCs w:val="20"/>
    </w:rPr>
  </w:style>
  <w:style w:type="paragraph" w:customStyle="1" w:styleId="Heading">
    <w:name w:val="Heading"/>
    <w:uiPriority w:val="99"/>
    <w:rsid w:val="00A41943"/>
    <w:pPr>
      <w:widowControl w:val="0"/>
      <w:spacing w:after="0" w:line="240" w:lineRule="auto"/>
    </w:pPr>
    <w:rPr>
      <w:rFonts w:ascii="Arial" w:hAnsi="Arial" w:cs="Arial"/>
      <w:b/>
      <w:bCs/>
      <w:lang w:eastAsia="zh-CN"/>
    </w:rPr>
  </w:style>
  <w:style w:type="paragraph" w:customStyle="1" w:styleId="aff6">
    <w:name w:val="Знак"/>
    <w:basedOn w:val="a"/>
    <w:uiPriority w:val="99"/>
    <w:rsid w:val="00A41943"/>
    <w:rPr>
      <w:rFonts w:ascii="Verdana" w:hAnsi="Verdana" w:cs="Verdana"/>
      <w:sz w:val="20"/>
      <w:szCs w:val="20"/>
      <w:lang w:val="en-US" w:eastAsia="en-US"/>
    </w:rPr>
  </w:style>
  <w:style w:type="paragraph" w:customStyle="1" w:styleId="TextBas">
    <w:name w:val="TextBas"/>
    <w:basedOn w:val="a"/>
    <w:uiPriority w:val="99"/>
    <w:rsid w:val="00A41943"/>
    <w:pPr>
      <w:autoSpaceDE w:val="0"/>
      <w:autoSpaceDN w:val="0"/>
      <w:adjustRightInd w:val="0"/>
      <w:jc w:val="both"/>
    </w:pPr>
    <w:rPr>
      <w:sz w:val="26"/>
      <w:szCs w:val="26"/>
    </w:rPr>
  </w:style>
  <w:style w:type="paragraph" w:customStyle="1" w:styleId="TextBoldCenter">
    <w:name w:val="TextBoldCenter"/>
    <w:basedOn w:val="a"/>
    <w:uiPriority w:val="99"/>
    <w:rsid w:val="00A41943"/>
    <w:pPr>
      <w:autoSpaceDE w:val="0"/>
      <w:autoSpaceDN w:val="0"/>
      <w:adjustRightInd w:val="0"/>
      <w:spacing w:before="283"/>
      <w:jc w:val="center"/>
    </w:pPr>
    <w:rPr>
      <w:b/>
      <w:bCs/>
      <w:sz w:val="26"/>
      <w:szCs w:val="26"/>
    </w:rPr>
  </w:style>
  <w:style w:type="paragraph" w:customStyle="1" w:styleId="TextItal">
    <w:name w:val="TextItal"/>
    <w:basedOn w:val="a"/>
    <w:uiPriority w:val="99"/>
    <w:rsid w:val="00A41943"/>
    <w:pPr>
      <w:autoSpaceDE w:val="0"/>
      <w:autoSpaceDN w:val="0"/>
      <w:adjustRightInd w:val="0"/>
      <w:jc w:val="both"/>
    </w:pPr>
    <w:rPr>
      <w:i/>
      <w:iCs/>
      <w:sz w:val="26"/>
      <w:szCs w:val="26"/>
    </w:rPr>
  </w:style>
  <w:style w:type="paragraph" w:customStyle="1" w:styleId="punct">
    <w:name w:val="punct"/>
    <w:basedOn w:val="a"/>
    <w:uiPriority w:val="99"/>
    <w:rsid w:val="00A4194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A41943"/>
    <w:pPr>
      <w:numPr>
        <w:numId w:val="3"/>
      </w:numPr>
      <w:tabs>
        <w:tab w:val="num" w:pos="72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A41943"/>
    <w:pPr>
      <w:numPr>
        <w:ilvl w:val="1"/>
        <w:numId w:val="3"/>
      </w:numPr>
      <w:autoSpaceDE w:val="0"/>
      <w:autoSpaceDN w:val="0"/>
      <w:adjustRightInd w:val="0"/>
      <w:ind w:firstLine="567"/>
      <w:jc w:val="both"/>
    </w:pPr>
    <w:rPr>
      <w:sz w:val="26"/>
      <w:szCs w:val="26"/>
    </w:rPr>
  </w:style>
  <w:style w:type="paragraph" w:customStyle="1" w:styleId="TextItal2">
    <w:name w:val="TextItal2"/>
    <w:basedOn w:val="a"/>
    <w:uiPriority w:val="99"/>
    <w:rsid w:val="00A41943"/>
    <w:pPr>
      <w:autoSpaceDE w:val="0"/>
      <w:autoSpaceDN w:val="0"/>
      <w:adjustRightInd w:val="0"/>
      <w:ind w:left="567"/>
      <w:jc w:val="both"/>
    </w:pPr>
    <w:rPr>
      <w:i/>
      <w:iCs/>
      <w:sz w:val="26"/>
      <w:szCs w:val="26"/>
    </w:rPr>
  </w:style>
  <w:style w:type="paragraph" w:customStyle="1" w:styleId="subpuncttxt">
    <w:name w:val="subpunct_txt"/>
    <w:basedOn w:val="a"/>
    <w:uiPriority w:val="99"/>
    <w:rsid w:val="00A41943"/>
    <w:pPr>
      <w:autoSpaceDE w:val="0"/>
      <w:autoSpaceDN w:val="0"/>
      <w:adjustRightInd w:val="0"/>
      <w:spacing w:line="360" w:lineRule="auto"/>
      <w:ind w:firstLine="709"/>
      <w:jc w:val="both"/>
    </w:pPr>
    <w:rPr>
      <w:color w:val="000000"/>
      <w:sz w:val="26"/>
      <w:szCs w:val="26"/>
    </w:rPr>
  </w:style>
  <w:style w:type="paragraph" w:customStyle="1" w:styleId="lstm">
    <w:name w:val="lst_m"/>
    <w:basedOn w:val="a"/>
    <w:uiPriority w:val="99"/>
    <w:rsid w:val="00A41943"/>
    <w:pPr>
      <w:numPr>
        <w:numId w:val="2"/>
      </w:numPr>
      <w:autoSpaceDE w:val="0"/>
      <w:autoSpaceDN w:val="0"/>
      <w:adjustRightInd w:val="0"/>
      <w:spacing w:line="360" w:lineRule="auto"/>
      <w:jc w:val="both"/>
    </w:pPr>
    <w:rPr>
      <w:sz w:val="26"/>
      <w:szCs w:val="26"/>
      <w:lang w:val="en-US"/>
    </w:rPr>
  </w:style>
  <w:style w:type="character" w:styleId="aff7">
    <w:name w:val="Emphasis"/>
    <w:basedOn w:val="a0"/>
    <w:uiPriority w:val="99"/>
    <w:qFormat/>
    <w:rsid w:val="00A41943"/>
    <w:rPr>
      <w:rFonts w:cs="Times New Roman"/>
      <w:i/>
      <w:iCs/>
    </w:rPr>
  </w:style>
  <w:style w:type="character" w:customStyle="1" w:styleId="aff8">
    <w:name w:val="Гипертекстовая ссылка"/>
    <w:uiPriority w:val="99"/>
    <w:rsid w:val="00A41943"/>
    <w:rPr>
      <w:color w:val="008000"/>
    </w:rPr>
  </w:style>
  <w:style w:type="character" w:customStyle="1" w:styleId="highlight">
    <w:name w:val="highlight"/>
    <w:uiPriority w:val="99"/>
    <w:rsid w:val="00A41943"/>
  </w:style>
  <w:style w:type="character" w:customStyle="1" w:styleId="aff9">
    <w:name w:val="Текст примечания Знак"/>
    <w:basedOn w:val="a0"/>
    <w:uiPriority w:val="99"/>
    <w:locked/>
    <w:rsid w:val="00A41943"/>
    <w:rPr>
      <w:rFonts w:cs="Times New Roman"/>
      <w:lang w:val="ru-RU" w:eastAsia="ru-RU"/>
    </w:rPr>
  </w:style>
  <w:style w:type="character" w:customStyle="1" w:styleId="35">
    <w:name w:val="Тема примечания Знак3"/>
    <w:basedOn w:val="aff9"/>
    <w:uiPriority w:val="99"/>
    <w:locked/>
    <w:rsid w:val="00A41943"/>
    <w:rPr>
      <w:rFonts w:cs="Times New Roman"/>
      <w:b/>
      <w:lang w:val="x-none" w:eastAsia="x-none"/>
    </w:rPr>
  </w:style>
  <w:style w:type="character" w:customStyle="1" w:styleId="affa">
    <w:name w:val="Текст сноски Знак"/>
    <w:basedOn w:val="a0"/>
    <w:uiPriority w:val="99"/>
    <w:semiHidden/>
    <w:locked/>
    <w:rsid w:val="00A41943"/>
    <w:rPr>
      <w:rFonts w:cs="Times New Roman"/>
      <w:sz w:val="20"/>
      <w:szCs w:val="20"/>
    </w:rPr>
  </w:style>
  <w:style w:type="paragraph" w:customStyle="1" w:styleId="50">
    <w:name w:val="Знак Знак Знак Знак5"/>
    <w:basedOn w:val="a"/>
    <w:uiPriority w:val="99"/>
    <w:rsid w:val="00A41943"/>
    <w:pPr>
      <w:spacing w:before="100" w:beforeAutospacing="1" w:after="100" w:afterAutospacing="1"/>
    </w:pPr>
    <w:rPr>
      <w:rFonts w:ascii="Tahoma" w:hAnsi="Tahoma"/>
      <w:sz w:val="20"/>
      <w:szCs w:val="20"/>
      <w:lang w:val="en-US" w:eastAsia="en-US"/>
    </w:rPr>
  </w:style>
  <w:style w:type="character" w:customStyle="1" w:styleId="26">
    <w:name w:val="Текст концевой сноски Знак2"/>
    <w:basedOn w:val="a0"/>
    <w:uiPriority w:val="99"/>
    <w:locked/>
    <w:rsid w:val="00A41943"/>
    <w:rPr>
      <w:rFonts w:cs="Times New Roman"/>
      <w:sz w:val="20"/>
      <w:szCs w:val="20"/>
    </w:rPr>
  </w:style>
  <w:style w:type="paragraph" w:customStyle="1" w:styleId="P16">
    <w:name w:val="P16"/>
    <w:basedOn w:val="a"/>
    <w:hidden/>
    <w:uiPriority w:val="99"/>
    <w:rsid w:val="00A41943"/>
    <w:pPr>
      <w:widowControl w:val="0"/>
      <w:adjustRightInd w:val="0"/>
      <w:jc w:val="center"/>
      <w:textAlignment w:val="baseline"/>
    </w:pPr>
    <w:rPr>
      <w:b/>
      <w:szCs w:val="20"/>
    </w:rPr>
  </w:style>
  <w:style w:type="paragraph" w:customStyle="1" w:styleId="P59">
    <w:name w:val="P59"/>
    <w:basedOn w:val="a"/>
    <w:hidden/>
    <w:uiPriority w:val="99"/>
    <w:rsid w:val="00A41943"/>
    <w:pPr>
      <w:widowControl w:val="0"/>
      <w:tabs>
        <w:tab w:val="left" w:pos="-3420"/>
      </w:tabs>
      <w:adjustRightInd w:val="0"/>
      <w:jc w:val="center"/>
      <w:textAlignment w:val="baseline"/>
    </w:pPr>
    <w:rPr>
      <w:szCs w:val="20"/>
    </w:rPr>
  </w:style>
  <w:style w:type="paragraph" w:customStyle="1" w:styleId="P61">
    <w:name w:val="P61"/>
    <w:basedOn w:val="a"/>
    <w:hidden/>
    <w:uiPriority w:val="99"/>
    <w:rsid w:val="00A41943"/>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A41943"/>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A41943"/>
    <w:rPr>
      <w:sz w:val="24"/>
    </w:rPr>
  </w:style>
  <w:style w:type="paragraph" w:customStyle="1" w:styleId="19">
    <w:name w:val="Знак Знак Знак Знак1"/>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27">
    <w:name w:val="Знак Знак Знак Знак2"/>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affb">
    <w:name w:val="Базовый"/>
    <w:uiPriority w:val="99"/>
    <w:rsid w:val="00A41943"/>
    <w:pPr>
      <w:autoSpaceDE w:val="0"/>
      <w:autoSpaceDN w:val="0"/>
      <w:adjustRightInd w:val="0"/>
      <w:spacing w:after="0" w:line="100" w:lineRule="atLeast"/>
      <w:ind w:firstLine="709"/>
    </w:pPr>
    <w:rPr>
      <w:color w:val="000000"/>
      <w:kern w:val="1"/>
      <w:sz w:val="24"/>
      <w:szCs w:val="24"/>
    </w:rPr>
  </w:style>
  <w:style w:type="paragraph" w:customStyle="1" w:styleId="36">
    <w:name w:val="Знак Знак Знак Знак3"/>
    <w:basedOn w:val="a"/>
    <w:uiPriority w:val="99"/>
    <w:rsid w:val="00A41943"/>
    <w:pPr>
      <w:spacing w:before="100" w:beforeAutospacing="1" w:after="100" w:afterAutospacing="1"/>
    </w:pPr>
    <w:rPr>
      <w:rFonts w:ascii="Tahoma" w:hAnsi="Tahoma"/>
      <w:sz w:val="20"/>
      <w:szCs w:val="20"/>
      <w:lang w:val="en-US" w:eastAsia="en-US"/>
    </w:rPr>
  </w:style>
  <w:style w:type="paragraph" w:customStyle="1" w:styleId="40">
    <w:name w:val="Знак Знак Знак Знак4"/>
    <w:basedOn w:val="a"/>
    <w:uiPriority w:val="99"/>
    <w:rsid w:val="00A41943"/>
    <w:pPr>
      <w:spacing w:before="100" w:beforeAutospacing="1" w:after="100" w:afterAutospacing="1"/>
    </w:pPr>
    <w:rPr>
      <w:rFonts w:ascii="Tahoma" w:hAnsi="Tahoma"/>
      <w:sz w:val="20"/>
      <w:szCs w:val="20"/>
      <w:lang w:val="en-US" w:eastAsia="en-US"/>
    </w:rPr>
  </w:style>
  <w:style w:type="character" w:customStyle="1" w:styleId="9">
    <w:name w:val="Знак Знак9"/>
    <w:uiPriority w:val="99"/>
    <w:semiHidden/>
    <w:locked/>
    <w:rsid w:val="00E242F5"/>
  </w:style>
  <w:style w:type="character" w:customStyle="1" w:styleId="8">
    <w:name w:val="Знак Знак8"/>
    <w:uiPriority w:val="99"/>
    <w:locked/>
    <w:rsid w:val="00E242F5"/>
    <w:rPr>
      <w:sz w:val="24"/>
    </w:rPr>
  </w:style>
  <w:style w:type="character" w:customStyle="1" w:styleId="7">
    <w:name w:val="Знак Знак7"/>
    <w:uiPriority w:val="99"/>
    <w:semiHidden/>
    <w:locked/>
    <w:rsid w:val="00E242F5"/>
    <w:rPr>
      <w:rFonts w:ascii="Tahoma" w:hAnsi="Tahoma"/>
      <w:sz w:val="16"/>
    </w:rPr>
  </w:style>
  <w:style w:type="character" w:customStyle="1" w:styleId="60">
    <w:name w:val="Знак Знак6"/>
    <w:uiPriority w:val="99"/>
    <w:rsid w:val="00E242F5"/>
    <w:rPr>
      <w:sz w:val="24"/>
    </w:rPr>
  </w:style>
  <w:style w:type="character" w:customStyle="1" w:styleId="51">
    <w:name w:val="Знак Знак5"/>
    <w:uiPriority w:val="99"/>
    <w:rsid w:val="00E242F5"/>
    <w:rPr>
      <w:b/>
      <w:sz w:val="24"/>
    </w:rPr>
  </w:style>
  <w:style w:type="paragraph" w:customStyle="1" w:styleId="61">
    <w:name w:val="Знак Знак Знак Знак6"/>
    <w:basedOn w:val="a"/>
    <w:uiPriority w:val="99"/>
    <w:rsid w:val="00E242F5"/>
    <w:pPr>
      <w:spacing w:before="100" w:beforeAutospacing="1" w:after="100" w:afterAutospacing="1"/>
    </w:pPr>
    <w:rPr>
      <w:rFonts w:ascii="Tahoma" w:hAnsi="Tahoma"/>
      <w:sz w:val="20"/>
      <w:szCs w:val="20"/>
      <w:lang w:val="en-US" w:eastAsia="en-US"/>
    </w:rPr>
  </w:style>
  <w:style w:type="character" w:customStyle="1" w:styleId="41">
    <w:name w:val="Знак Знак4"/>
    <w:uiPriority w:val="99"/>
    <w:rsid w:val="00E242F5"/>
    <w:rPr>
      <w:sz w:val="28"/>
    </w:rPr>
  </w:style>
  <w:style w:type="character" w:customStyle="1" w:styleId="37">
    <w:name w:val="Знак Знак3"/>
    <w:uiPriority w:val="99"/>
    <w:rsid w:val="00E242F5"/>
    <w:rPr>
      <w:sz w:val="24"/>
    </w:rPr>
  </w:style>
  <w:style w:type="character" w:customStyle="1" w:styleId="28">
    <w:name w:val="Знак Знак2"/>
    <w:uiPriority w:val="99"/>
    <w:rsid w:val="00E242F5"/>
    <w:rPr>
      <w:sz w:val="24"/>
    </w:rPr>
  </w:style>
  <w:style w:type="character" w:customStyle="1" w:styleId="1a">
    <w:name w:val="Знак Знак1"/>
    <w:basedOn w:val="a0"/>
    <w:uiPriority w:val="99"/>
    <w:rsid w:val="00E242F5"/>
    <w:rPr>
      <w:rFonts w:cs="Times New Roman"/>
    </w:rPr>
  </w:style>
  <w:style w:type="paragraph" w:customStyle="1" w:styleId="Style29">
    <w:name w:val="Style29"/>
    <w:basedOn w:val="a"/>
    <w:uiPriority w:val="99"/>
    <w:rsid w:val="00E242F5"/>
    <w:pPr>
      <w:widowControl w:val="0"/>
      <w:suppressAutoHyphens/>
      <w:autoSpaceDE w:val="0"/>
    </w:pPr>
    <w:rPr>
      <w:sz w:val="20"/>
      <w:szCs w:val="20"/>
      <w:lang w:eastAsia="ar-SA"/>
    </w:rPr>
  </w:style>
  <w:style w:type="character" w:customStyle="1" w:styleId="affc">
    <w:name w:val="Знак Знак"/>
    <w:uiPriority w:val="99"/>
    <w:rsid w:val="00E242F5"/>
    <w:rPr>
      <w:sz w:val="16"/>
    </w:rPr>
  </w:style>
  <w:style w:type="paragraph" w:customStyle="1" w:styleId="formattext">
    <w:name w:val="formattext"/>
    <w:basedOn w:val="a"/>
    <w:uiPriority w:val="99"/>
    <w:rsid w:val="00E242F5"/>
    <w:pPr>
      <w:spacing w:before="100" w:beforeAutospacing="1" w:after="100" w:afterAutospacing="1"/>
    </w:pPr>
  </w:style>
  <w:style w:type="paragraph" w:customStyle="1" w:styleId="1b">
    <w:name w:val="Знак1"/>
    <w:basedOn w:val="a"/>
    <w:uiPriority w:val="99"/>
    <w:rsid w:val="001561CC"/>
    <w:pPr>
      <w:spacing w:after="160" w:line="240" w:lineRule="exact"/>
    </w:pPr>
    <w:rPr>
      <w:rFonts w:ascii="Verdana" w:hAnsi="Verdana"/>
      <w:lang w:val="en-US" w:eastAsia="en-US"/>
    </w:rPr>
  </w:style>
  <w:style w:type="character" w:styleId="affd">
    <w:name w:val="Strong"/>
    <w:basedOn w:val="a0"/>
    <w:uiPriority w:val="99"/>
    <w:qFormat/>
    <w:locked/>
    <w:rsid w:val="00204739"/>
    <w:rPr>
      <w:rFonts w:cs="Times New Roman"/>
      <w:b/>
      <w:bCs/>
    </w:rPr>
  </w:style>
  <w:style w:type="paragraph" w:customStyle="1" w:styleId="1c">
    <w:name w:val="марк список 1"/>
    <w:basedOn w:val="a"/>
    <w:uiPriority w:val="99"/>
    <w:rsid w:val="00907FE7"/>
    <w:pPr>
      <w:tabs>
        <w:tab w:val="left" w:pos="360"/>
      </w:tabs>
      <w:spacing w:before="120" w:after="120"/>
      <w:jc w:val="both"/>
    </w:pPr>
    <w:rPr>
      <w:szCs w:val="20"/>
      <w:lang w:eastAsia="ar-SA"/>
    </w:rPr>
  </w:style>
  <w:style w:type="paragraph" w:styleId="HTML">
    <w:name w:val="HTML Preformatted"/>
    <w:basedOn w:val="a"/>
    <w:link w:val="HTML0"/>
    <w:uiPriority w:val="99"/>
    <w:locked/>
    <w:rsid w:val="0090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07FE7"/>
    <w:rPr>
      <w:rFonts w:ascii="Courier New" w:hAnsi="Courier New" w:cs="Courier New"/>
      <w:lang w:val="ru-RU" w:eastAsia="ru-RU" w:bidi="ar-SA"/>
    </w:rPr>
  </w:style>
  <w:style w:type="paragraph" w:customStyle="1" w:styleId="ConsTitle">
    <w:name w:val="ConsTitle"/>
    <w:rsid w:val="00DD403E"/>
    <w:pPr>
      <w:widowControl w:val="0"/>
      <w:autoSpaceDE w:val="0"/>
      <w:autoSpaceDN w:val="0"/>
      <w:adjustRightInd w:val="0"/>
      <w:spacing w:after="0" w:line="240" w:lineRule="auto"/>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740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7P0zAH"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mfcr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bashkortostan.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5444-205B-4B4D-B237-4C0A5682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8674</Words>
  <Characters>49442</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ЭР</dc:creator>
  <cp:keywords/>
  <dc:description/>
  <cp:lastModifiedBy>Пользователь Windows</cp:lastModifiedBy>
  <cp:revision>2</cp:revision>
  <cp:lastPrinted>2019-06-19T03:21:00Z</cp:lastPrinted>
  <dcterms:created xsi:type="dcterms:W3CDTF">2019-07-08T05:58:00Z</dcterms:created>
  <dcterms:modified xsi:type="dcterms:W3CDTF">2019-07-08T05:58:00Z</dcterms:modified>
</cp:coreProperties>
</file>